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BD" w:rsidRPr="00283242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  <w:r w:rsidRPr="00283242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Pr="00283242">
        <w:rPr>
          <w:rFonts w:ascii="TH NiramitIT๙" w:hAnsi="TH NiramitIT๙" w:cs="TH NiramitIT๙" w:hint="cs"/>
          <w:sz w:val="32"/>
          <w:szCs w:val="32"/>
          <w:cs/>
        </w:rPr>
        <w:t>สขร</w:t>
      </w:r>
      <w:proofErr w:type="spellEnd"/>
      <w:r w:rsidRPr="00283242">
        <w:rPr>
          <w:rFonts w:ascii="TH NiramitIT๙" w:hAnsi="TH NiramitIT๙" w:cs="TH NiramitIT๙" w:hint="cs"/>
          <w:sz w:val="32"/>
          <w:szCs w:val="32"/>
          <w:cs/>
        </w:rPr>
        <w:t>.1</w:t>
      </w:r>
    </w:p>
    <w:p w:rsidR="001868BD" w:rsidRDefault="001868BD" w:rsidP="001868BD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สรุปผลการดำเนินการจัดซื้อ จัดจ้าง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ในรอบ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เดือน</w:t>
      </w:r>
      <w:r w:rsidRPr="00CE088E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สิงหาคม 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พ.ศ. 25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63</w:t>
      </w:r>
    </w:p>
    <w:p w:rsidR="001868BD" w:rsidRDefault="001868BD" w:rsidP="001868BD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เทศบาลตำบลยุโป อำเภอเมืองยะลา จังหวัดยะลา</w:t>
      </w:r>
    </w:p>
    <w:p w:rsidR="001868BD" w:rsidRDefault="001868BD" w:rsidP="001868BD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วันที่     1  กันยายน  พ.ศ. 2563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440"/>
        <w:gridCol w:w="2821"/>
        <w:gridCol w:w="1450"/>
        <w:gridCol w:w="1665"/>
        <w:gridCol w:w="1447"/>
        <w:gridCol w:w="2280"/>
        <w:gridCol w:w="2200"/>
        <w:gridCol w:w="1935"/>
        <w:gridCol w:w="2347"/>
      </w:tblGrid>
      <w:tr w:rsidR="001868BD" w:rsidTr="00EC5E49">
        <w:tc>
          <w:tcPr>
            <w:tcW w:w="440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21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50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65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80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00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35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47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868BD" w:rsidTr="00EC5E49">
        <w:tc>
          <w:tcPr>
            <w:tcW w:w="440" w:type="dxa"/>
          </w:tcPr>
          <w:p w:rsidR="001868BD" w:rsidRPr="0072584E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584E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</w:p>
        </w:tc>
        <w:tc>
          <w:tcPr>
            <w:tcW w:w="2821" w:type="dxa"/>
          </w:tcPr>
          <w:p w:rsidR="001868BD" w:rsidRPr="00122177" w:rsidRDefault="001868BD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ซื้อวัสดุโครงการเทิดพระคุณพ่อแม่</w:t>
            </w:r>
          </w:p>
        </w:tc>
        <w:tc>
          <w:tcPr>
            <w:tcW w:w="1450" w:type="dxa"/>
          </w:tcPr>
          <w:p w:rsidR="001868BD" w:rsidRPr="0072584E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400.-</w:t>
            </w:r>
          </w:p>
        </w:tc>
        <w:tc>
          <w:tcPr>
            <w:tcW w:w="1665" w:type="dxa"/>
          </w:tcPr>
          <w:p w:rsidR="001868BD" w:rsidRPr="0072584E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400.-</w:t>
            </w:r>
          </w:p>
        </w:tc>
        <w:tc>
          <w:tcPr>
            <w:tcW w:w="1447" w:type="dxa"/>
          </w:tcPr>
          <w:p w:rsidR="001868BD" w:rsidRPr="0072584E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868BD" w:rsidRPr="000F481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400.-บาท</w:t>
            </w:r>
          </w:p>
        </w:tc>
        <w:tc>
          <w:tcPr>
            <w:tcW w:w="2200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868BD" w:rsidRPr="000F481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400.-บาท</w:t>
            </w:r>
          </w:p>
        </w:tc>
        <w:tc>
          <w:tcPr>
            <w:tcW w:w="1935" w:type="dxa"/>
            <w:vMerge w:val="restart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1868BD" w:rsidRPr="0072584E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347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152/2563</w:t>
            </w:r>
          </w:p>
          <w:p w:rsidR="001868BD" w:rsidRPr="0072584E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 สิงหาคม 2563</w:t>
            </w:r>
          </w:p>
        </w:tc>
      </w:tr>
      <w:tr w:rsidR="001868BD" w:rsidTr="00EC5E49">
        <w:tc>
          <w:tcPr>
            <w:tcW w:w="440" w:type="dxa"/>
          </w:tcPr>
          <w:p w:rsidR="001868BD" w:rsidRPr="0072584E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21" w:type="dxa"/>
          </w:tcPr>
          <w:p w:rsidR="001868BD" w:rsidRPr="0078741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ซื้อวัสดุโครงการสมานฉันท์วัน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อาซู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รอ</w:t>
            </w:r>
          </w:p>
        </w:tc>
        <w:tc>
          <w:tcPr>
            <w:tcW w:w="1450" w:type="dxa"/>
          </w:tcPr>
          <w:p w:rsidR="001868BD" w:rsidRPr="0072584E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6,830.-</w:t>
            </w:r>
          </w:p>
        </w:tc>
        <w:tc>
          <w:tcPr>
            <w:tcW w:w="1665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6,830.-</w:t>
            </w:r>
          </w:p>
        </w:tc>
        <w:tc>
          <w:tcPr>
            <w:tcW w:w="1447" w:type="dxa"/>
          </w:tcPr>
          <w:p w:rsidR="001868BD" w:rsidRPr="0072584E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ร้านเพ็ญแข/</w:t>
            </w:r>
          </w:p>
          <w:p w:rsidR="001868BD" w:rsidRPr="00ED79CC" w:rsidRDefault="001868BD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6,830.-บาท</w:t>
            </w:r>
          </w:p>
        </w:tc>
        <w:tc>
          <w:tcPr>
            <w:tcW w:w="2200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ร้านเพ็ญแข/</w:t>
            </w:r>
          </w:p>
          <w:p w:rsidR="001868BD" w:rsidRPr="00ED79CC" w:rsidRDefault="001868BD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6,830.-บาท</w:t>
            </w:r>
          </w:p>
        </w:tc>
        <w:tc>
          <w:tcPr>
            <w:tcW w:w="1935" w:type="dxa"/>
            <w:vMerge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153/2563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 สิงหาคม 2563</w:t>
            </w:r>
          </w:p>
        </w:tc>
      </w:tr>
      <w:tr w:rsidR="001868BD" w:rsidTr="00EC5E49">
        <w:tc>
          <w:tcPr>
            <w:tcW w:w="440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21" w:type="dxa"/>
          </w:tcPr>
          <w:p w:rsidR="001868BD" w:rsidRPr="00EF489D" w:rsidRDefault="001868BD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ซื้อวัสดุโครงการแข่งขันกีฬาสัมพันธ์</w:t>
            </w:r>
          </w:p>
        </w:tc>
        <w:tc>
          <w:tcPr>
            <w:tcW w:w="14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1,545.-</w:t>
            </w:r>
          </w:p>
        </w:tc>
        <w:tc>
          <w:tcPr>
            <w:tcW w:w="1665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1,545.-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1,545.-บาท</w:t>
            </w:r>
          </w:p>
        </w:tc>
        <w:tc>
          <w:tcPr>
            <w:tcW w:w="2200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1,545.-บาท</w:t>
            </w:r>
          </w:p>
        </w:tc>
        <w:tc>
          <w:tcPr>
            <w:tcW w:w="1935" w:type="dxa"/>
            <w:vMerge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154/2563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 สิงหาคม 2563</w:t>
            </w:r>
          </w:p>
        </w:tc>
      </w:tr>
      <w:tr w:rsidR="001868BD" w:rsidTr="00EC5E49">
        <w:tc>
          <w:tcPr>
            <w:tcW w:w="440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21" w:type="dxa"/>
          </w:tcPr>
          <w:p w:rsidR="001868BD" w:rsidRPr="00EF489D" w:rsidRDefault="001868BD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 xml:space="preserve">ซื้อพระบรมฉายาลักษณ์ตามโครงการจัดงานรัฐพิธีและวันสำคัญต่างๆ </w:t>
            </w:r>
          </w:p>
        </w:tc>
        <w:tc>
          <w:tcPr>
            <w:tcW w:w="14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890.-</w:t>
            </w:r>
          </w:p>
        </w:tc>
        <w:tc>
          <w:tcPr>
            <w:tcW w:w="1665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890.-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868BD" w:rsidRPr="001D024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890.-บาท</w:t>
            </w:r>
          </w:p>
        </w:tc>
        <w:tc>
          <w:tcPr>
            <w:tcW w:w="2200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868BD" w:rsidRPr="001D024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890.-บาท</w:t>
            </w:r>
          </w:p>
        </w:tc>
        <w:tc>
          <w:tcPr>
            <w:tcW w:w="1935" w:type="dxa"/>
            <w:vMerge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155/2563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 สิงหาคม 2563</w:t>
            </w:r>
          </w:p>
        </w:tc>
      </w:tr>
      <w:tr w:rsidR="001868BD" w:rsidTr="00EC5E49">
        <w:tc>
          <w:tcPr>
            <w:tcW w:w="440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21" w:type="dxa"/>
          </w:tcPr>
          <w:p w:rsidR="001868BD" w:rsidRPr="000F2CF9" w:rsidRDefault="001868BD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ซื้อวัสดุโครงการโรงเรียนผู้สูงอายุ</w:t>
            </w:r>
          </w:p>
        </w:tc>
        <w:tc>
          <w:tcPr>
            <w:tcW w:w="14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5,426.-</w:t>
            </w:r>
          </w:p>
        </w:tc>
        <w:tc>
          <w:tcPr>
            <w:tcW w:w="1665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5,426.-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5,426.-บาท</w:t>
            </w:r>
          </w:p>
        </w:tc>
        <w:tc>
          <w:tcPr>
            <w:tcW w:w="2200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5,426.-บาท</w:t>
            </w:r>
          </w:p>
        </w:tc>
        <w:tc>
          <w:tcPr>
            <w:tcW w:w="1935" w:type="dxa"/>
            <w:vMerge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156/2563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 สิงหาคม 2563</w:t>
            </w:r>
          </w:p>
        </w:tc>
      </w:tr>
      <w:tr w:rsidR="001868BD" w:rsidTr="00EC5E49">
        <w:tc>
          <w:tcPr>
            <w:tcW w:w="440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21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 xml:space="preserve">ซื้อวัสดุสำนักงาน  </w:t>
            </w:r>
          </w:p>
          <w:p w:rsidR="001868BD" w:rsidRPr="000F2CF9" w:rsidRDefault="001868BD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(กองคลัง)</w:t>
            </w:r>
          </w:p>
        </w:tc>
        <w:tc>
          <w:tcPr>
            <w:tcW w:w="14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9,375.-</w:t>
            </w:r>
          </w:p>
        </w:tc>
        <w:tc>
          <w:tcPr>
            <w:tcW w:w="1665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9,375.-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1868BD" w:rsidRPr="00F40DE8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F40DE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 w:rsidRPr="00F40DE8"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.ก้าวมั่น/</w:t>
            </w:r>
          </w:p>
          <w:p w:rsidR="001868BD" w:rsidRPr="00CC7325" w:rsidRDefault="001868BD" w:rsidP="00EC5E49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F40DE8">
              <w:rPr>
                <w:rFonts w:ascii="TH NiramitIT๙" w:hAnsi="TH NiramitIT๙" w:cs="TH NiramitIT๙" w:hint="cs"/>
                <w:sz w:val="32"/>
                <w:szCs w:val="32"/>
                <w:cs/>
              </w:rPr>
              <w:t>9,375.-บาท</w:t>
            </w:r>
          </w:p>
        </w:tc>
        <w:tc>
          <w:tcPr>
            <w:tcW w:w="2200" w:type="dxa"/>
          </w:tcPr>
          <w:p w:rsidR="001868BD" w:rsidRPr="00F40DE8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F40DE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 w:rsidRPr="00F40DE8"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.ก้าวมั่น/</w:t>
            </w:r>
          </w:p>
          <w:p w:rsidR="001868BD" w:rsidRPr="00CC7325" w:rsidRDefault="001868BD" w:rsidP="00EC5E49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F40DE8">
              <w:rPr>
                <w:rFonts w:ascii="TH NiramitIT๙" w:hAnsi="TH NiramitIT๙" w:cs="TH NiramitIT๙" w:hint="cs"/>
                <w:sz w:val="32"/>
                <w:szCs w:val="32"/>
                <w:cs/>
              </w:rPr>
              <w:t>9,375.-บาท</w:t>
            </w:r>
          </w:p>
        </w:tc>
        <w:tc>
          <w:tcPr>
            <w:tcW w:w="1935" w:type="dxa"/>
            <w:vMerge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157/2563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 สิงหาคม 2563</w:t>
            </w:r>
          </w:p>
        </w:tc>
      </w:tr>
    </w:tbl>
    <w:p w:rsidR="001868BD" w:rsidRDefault="001868BD" w:rsidP="001868BD">
      <w:pPr>
        <w:jc w:val="right"/>
        <w:rPr>
          <w:rFonts w:ascii="TH NiramitIT๙" w:hAnsi="TH NiramitIT๙" w:cs="TH NiramitIT๙"/>
          <w:sz w:val="16"/>
          <w:szCs w:val="16"/>
        </w:rPr>
      </w:pPr>
    </w:p>
    <w:p w:rsidR="001868BD" w:rsidRPr="00122177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  <w:r w:rsidRPr="00750E35">
        <w:rPr>
          <w:rFonts w:ascii="TH NiramitIT๙" w:hAnsi="TH NiramitIT๙" w:cs="TH NiramitIT๙" w:hint="cs"/>
          <w:sz w:val="32"/>
          <w:szCs w:val="32"/>
          <w:cs/>
        </w:rPr>
        <w:t>/</w:t>
      </w:r>
      <w:r>
        <w:rPr>
          <w:rFonts w:ascii="TH NiramitIT๙" w:hAnsi="TH NiramitIT๙" w:cs="TH NiramitIT๙"/>
          <w:sz w:val="32"/>
          <w:szCs w:val="32"/>
        </w:rPr>
        <w:t>7.</w:t>
      </w:r>
      <w:r>
        <w:rPr>
          <w:rFonts w:ascii="TH NiramitIT๙" w:hAnsi="TH NiramitIT๙" w:cs="TH NiramitIT๙" w:hint="cs"/>
          <w:sz w:val="32"/>
          <w:szCs w:val="32"/>
          <w:cs/>
        </w:rPr>
        <w:t>ซื้อ</w:t>
      </w:r>
      <w:r w:rsidRPr="00750E35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1868BD" w:rsidRPr="00DE6239" w:rsidRDefault="001868BD" w:rsidP="001868BD">
      <w:pPr>
        <w:jc w:val="center"/>
        <w:rPr>
          <w:rFonts w:ascii="TH NiramitIT๙" w:hAnsi="TH NiramitIT๙" w:cs="TH NiramitIT๙"/>
          <w:sz w:val="36"/>
          <w:szCs w:val="36"/>
          <w:cs/>
        </w:rPr>
      </w:pPr>
      <w:r w:rsidRPr="00DE6239">
        <w:rPr>
          <w:rFonts w:ascii="TH NiramitIT๙" w:hAnsi="TH NiramitIT๙" w:cs="TH NiramitIT๙" w:hint="cs"/>
          <w:sz w:val="36"/>
          <w:szCs w:val="36"/>
          <w:cs/>
        </w:rPr>
        <w:lastRenderedPageBreak/>
        <w:t>-2-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596"/>
        <w:gridCol w:w="2576"/>
        <w:gridCol w:w="1583"/>
        <w:gridCol w:w="1687"/>
        <w:gridCol w:w="1447"/>
        <w:gridCol w:w="2213"/>
        <w:gridCol w:w="2211"/>
        <w:gridCol w:w="1868"/>
        <w:gridCol w:w="2404"/>
      </w:tblGrid>
      <w:tr w:rsidR="001868BD" w:rsidRPr="00283242" w:rsidTr="00EC5E49">
        <w:tc>
          <w:tcPr>
            <w:tcW w:w="59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83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1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8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868BD" w:rsidRPr="0072584E" w:rsidTr="00EC5E49">
        <w:tc>
          <w:tcPr>
            <w:tcW w:w="596" w:type="dxa"/>
          </w:tcPr>
          <w:p w:rsidR="001868BD" w:rsidRPr="004017F5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7.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ซื้อวัสดุไฟฟ้าและวิทยุ</w:t>
            </w:r>
          </w:p>
          <w:p w:rsidR="001868BD" w:rsidRPr="00635380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83" w:type="dxa"/>
          </w:tcPr>
          <w:p w:rsidR="001868BD" w:rsidRPr="00635380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687" w:type="dxa"/>
          </w:tcPr>
          <w:p w:rsidR="001868BD" w:rsidRPr="00635380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447" w:type="dxa"/>
          </w:tcPr>
          <w:p w:rsidR="001868BD" w:rsidRPr="00635380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6B409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บ.ฟา</w:t>
            </w:r>
            <w:proofErr w:type="spellEnd"/>
            <w:r w:rsidRPr="006B409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ฉาย</w:t>
            </w:r>
            <w:proofErr w:type="spellStart"/>
            <w:r w:rsidRPr="006B409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ไลดิ้งโฮม</w:t>
            </w:r>
            <w:proofErr w:type="spellEnd"/>
            <w:r w:rsidRPr="006B4093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จก./</w:t>
            </w:r>
          </w:p>
          <w:p w:rsidR="001868BD" w:rsidRPr="006B4093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12,000.-บาท</w:t>
            </w:r>
          </w:p>
        </w:tc>
        <w:tc>
          <w:tcPr>
            <w:tcW w:w="2211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6B409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บ.ฟา</w:t>
            </w:r>
            <w:proofErr w:type="spellEnd"/>
            <w:r w:rsidRPr="006B409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ฉาย</w:t>
            </w:r>
            <w:proofErr w:type="spellStart"/>
            <w:r w:rsidRPr="006B409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ไลดิ้งโฮม</w:t>
            </w:r>
            <w:proofErr w:type="spellEnd"/>
            <w:r w:rsidRPr="006B4093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จก./</w:t>
            </w:r>
          </w:p>
          <w:p w:rsidR="001868BD" w:rsidRPr="006B4093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12,000.-บาท</w:t>
            </w:r>
          </w:p>
        </w:tc>
        <w:tc>
          <w:tcPr>
            <w:tcW w:w="1868" w:type="dxa"/>
            <w:vMerge w:val="restart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1868BD" w:rsidRPr="0072584E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158/2563</w:t>
            </w:r>
          </w:p>
          <w:p w:rsidR="001868BD" w:rsidRPr="00940C57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 สิงหาคม 2563</w:t>
            </w:r>
          </w:p>
        </w:tc>
      </w:tr>
      <w:tr w:rsidR="001868BD" w:rsidRPr="0072584E" w:rsidTr="00EC5E49">
        <w:tc>
          <w:tcPr>
            <w:tcW w:w="596" w:type="dxa"/>
          </w:tcPr>
          <w:p w:rsidR="001868BD" w:rsidRPr="00635380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ซื้อวัสดุคอมพิวเตอร์</w:t>
            </w:r>
          </w:p>
          <w:p w:rsidR="001868BD" w:rsidRPr="00CC7325" w:rsidRDefault="001868BD" w:rsidP="00EC5E49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(กองการศึกษา)</w:t>
            </w:r>
          </w:p>
        </w:tc>
        <w:tc>
          <w:tcPr>
            <w:tcW w:w="1583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1687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1868BD" w:rsidRPr="001669D7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5,000.-บาท</w:t>
            </w:r>
          </w:p>
        </w:tc>
        <w:tc>
          <w:tcPr>
            <w:tcW w:w="2211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1868BD" w:rsidRPr="001669D7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5,000.-บาท</w:t>
            </w:r>
          </w:p>
        </w:tc>
        <w:tc>
          <w:tcPr>
            <w:tcW w:w="1868" w:type="dxa"/>
            <w:vMerge/>
          </w:tcPr>
          <w:p w:rsidR="001868BD" w:rsidRPr="00635380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159/2563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 สิงหาคม 2563</w:t>
            </w:r>
          </w:p>
        </w:tc>
      </w:tr>
      <w:tr w:rsidR="001868BD" w:rsidRPr="0072584E" w:rsidTr="00EC5E49">
        <w:tc>
          <w:tcPr>
            <w:tcW w:w="59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ซื้อวัสดุโครงการของดีของอร่อย</w:t>
            </w:r>
          </w:p>
        </w:tc>
        <w:tc>
          <w:tcPr>
            <w:tcW w:w="1583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9,126.-</w:t>
            </w:r>
          </w:p>
        </w:tc>
        <w:tc>
          <w:tcPr>
            <w:tcW w:w="1687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9,126.-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ร้านเพ็ญแข/</w:t>
            </w:r>
          </w:p>
          <w:p w:rsidR="001868BD" w:rsidRPr="00122177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9,126.-บาท</w:t>
            </w:r>
          </w:p>
        </w:tc>
        <w:tc>
          <w:tcPr>
            <w:tcW w:w="2211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ร้านเพ็ญแข/</w:t>
            </w:r>
          </w:p>
          <w:p w:rsidR="001868BD" w:rsidRPr="00122177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9,126.-บาท</w:t>
            </w:r>
          </w:p>
        </w:tc>
        <w:tc>
          <w:tcPr>
            <w:tcW w:w="1868" w:type="dxa"/>
            <w:vMerge/>
          </w:tcPr>
          <w:p w:rsidR="001868BD" w:rsidRPr="00635380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160/2563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 สิงหาคม 2563</w:t>
            </w:r>
          </w:p>
        </w:tc>
      </w:tr>
      <w:tr w:rsidR="001868BD" w:rsidRPr="0072584E" w:rsidTr="00EC5E49">
        <w:tc>
          <w:tcPr>
            <w:tcW w:w="59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ซื้อวัสดุสำนักงาน</w:t>
            </w:r>
          </w:p>
          <w:p w:rsidR="001868BD" w:rsidRPr="00894D08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(กองคลัง)</w:t>
            </w:r>
          </w:p>
        </w:tc>
        <w:tc>
          <w:tcPr>
            <w:tcW w:w="1583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5,457.-</w:t>
            </w:r>
          </w:p>
        </w:tc>
        <w:tc>
          <w:tcPr>
            <w:tcW w:w="1687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5,457.-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868BD" w:rsidRPr="00122177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5,457.-บาท</w:t>
            </w:r>
          </w:p>
        </w:tc>
        <w:tc>
          <w:tcPr>
            <w:tcW w:w="2211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868BD" w:rsidRPr="00122177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5,457.-บาท</w:t>
            </w:r>
          </w:p>
        </w:tc>
        <w:tc>
          <w:tcPr>
            <w:tcW w:w="1868" w:type="dxa"/>
            <w:vMerge/>
          </w:tcPr>
          <w:p w:rsidR="001868BD" w:rsidRPr="00635380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161/2563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สิงหาคม 2563</w:t>
            </w:r>
          </w:p>
        </w:tc>
      </w:tr>
      <w:tr w:rsidR="001868BD" w:rsidRPr="0072584E" w:rsidTr="00EC5E49">
        <w:tc>
          <w:tcPr>
            <w:tcW w:w="59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576" w:type="dxa"/>
          </w:tcPr>
          <w:p w:rsidR="001868BD" w:rsidRPr="006B4093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409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ซื้อวัสดุคอมพิวเตอร์</w:t>
            </w:r>
          </w:p>
          <w:p w:rsidR="001868BD" w:rsidRPr="006B4093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B4093"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583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7,150.-</w:t>
            </w:r>
          </w:p>
        </w:tc>
        <w:tc>
          <w:tcPr>
            <w:tcW w:w="1687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7,150.-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7,150.-บาท</w:t>
            </w:r>
          </w:p>
        </w:tc>
        <w:tc>
          <w:tcPr>
            <w:tcW w:w="2211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7,150.-บาท</w:t>
            </w:r>
          </w:p>
        </w:tc>
        <w:tc>
          <w:tcPr>
            <w:tcW w:w="1868" w:type="dxa"/>
            <w:vMerge/>
          </w:tcPr>
          <w:p w:rsidR="001868BD" w:rsidRPr="00635380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162/2563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สิงหาคม 2563</w:t>
            </w:r>
          </w:p>
        </w:tc>
      </w:tr>
      <w:tr w:rsidR="001868BD" w:rsidRPr="00D0450E" w:rsidTr="00EC5E49">
        <w:tc>
          <w:tcPr>
            <w:tcW w:w="596" w:type="dxa"/>
          </w:tcPr>
          <w:p w:rsidR="001868BD" w:rsidRPr="00D0450E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ซื้อครุภัณฑ์คอมฯเครื่องพิมพ์เลเซอร์สี</w:t>
            </w:r>
          </w:p>
          <w:p w:rsidR="001868BD" w:rsidRPr="00D0450E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83" w:type="dxa"/>
          </w:tcPr>
          <w:p w:rsidR="001868BD" w:rsidRPr="00D0450E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687" w:type="dxa"/>
          </w:tcPr>
          <w:p w:rsidR="001868BD" w:rsidRPr="00D0450E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447" w:type="dxa"/>
          </w:tcPr>
          <w:p w:rsidR="001868BD" w:rsidRPr="00D0450E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0450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1868BD" w:rsidRPr="00D0450E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10,000.-บาท</w:t>
            </w:r>
          </w:p>
        </w:tc>
        <w:tc>
          <w:tcPr>
            <w:tcW w:w="2211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1868BD" w:rsidRPr="00D0450E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10,000.-บาท</w:t>
            </w:r>
          </w:p>
        </w:tc>
        <w:tc>
          <w:tcPr>
            <w:tcW w:w="1868" w:type="dxa"/>
            <w:vMerge/>
          </w:tcPr>
          <w:p w:rsidR="001868BD" w:rsidRPr="00D0450E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163/2563</w:t>
            </w:r>
          </w:p>
          <w:p w:rsidR="001868BD" w:rsidRPr="00D0450E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สิงหาคม 2563</w:t>
            </w:r>
          </w:p>
        </w:tc>
      </w:tr>
      <w:tr w:rsidR="001868BD" w:rsidRPr="00D0450E" w:rsidTr="00EC5E49">
        <w:tc>
          <w:tcPr>
            <w:tcW w:w="596" w:type="dxa"/>
          </w:tcPr>
          <w:p w:rsidR="001868BD" w:rsidRPr="00894D08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13.</w:t>
            </w:r>
          </w:p>
        </w:tc>
        <w:tc>
          <w:tcPr>
            <w:tcW w:w="2576" w:type="dxa"/>
          </w:tcPr>
          <w:p w:rsidR="001868BD" w:rsidRPr="00894D08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ซื้อวัสดุอุปกรณ์โครงการแปรรูปผลผลิตทางการเกษตร</w:t>
            </w:r>
          </w:p>
        </w:tc>
        <w:tc>
          <w:tcPr>
            <w:tcW w:w="1583" w:type="dxa"/>
          </w:tcPr>
          <w:p w:rsidR="001868BD" w:rsidRPr="008C5323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855.-</w:t>
            </w:r>
          </w:p>
        </w:tc>
        <w:tc>
          <w:tcPr>
            <w:tcW w:w="1687" w:type="dxa"/>
          </w:tcPr>
          <w:p w:rsidR="001868BD" w:rsidRPr="00894D08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855.-</w:t>
            </w:r>
          </w:p>
        </w:tc>
        <w:tc>
          <w:tcPr>
            <w:tcW w:w="1447" w:type="dxa"/>
          </w:tcPr>
          <w:p w:rsidR="001868BD" w:rsidRPr="00894D08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1868BD" w:rsidRPr="00894D08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855.-บาท</w:t>
            </w:r>
          </w:p>
        </w:tc>
        <w:tc>
          <w:tcPr>
            <w:tcW w:w="2211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1868BD" w:rsidRPr="00894D08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855.-บาท</w:t>
            </w:r>
          </w:p>
        </w:tc>
        <w:tc>
          <w:tcPr>
            <w:tcW w:w="1868" w:type="dxa"/>
            <w:vMerge/>
          </w:tcPr>
          <w:p w:rsidR="001868BD" w:rsidRPr="00894D08" w:rsidRDefault="001868BD" w:rsidP="00EC5E4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164/2563</w:t>
            </w:r>
          </w:p>
          <w:p w:rsidR="001868BD" w:rsidRPr="00894D08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 สิงหาคม 2563</w:t>
            </w:r>
          </w:p>
        </w:tc>
      </w:tr>
    </w:tbl>
    <w:p w:rsidR="001868BD" w:rsidRDefault="001868BD" w:rsidP="001868BD">
      <w:pPr>
        <w:jc w:val="right"/>
        <w:rPr>
          <w:rFonts w:ascii="TH NiramitIT๙" w:hAnsi="TH NiramitIT๙" w:cs="TH NiramitIT๙"/>
          <w:sz w:val="16"/>
          <w:szCs w:val="16"/>
        </w:rPr>
      </w:pPr>
    </w:p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</w:t>
      </w:r>
      <w:r>
        <w:rPr>
          <w:rFonts w:ascii="TH NiramitIT๙" w:hAnsi="TH NiramitIT๙" w:cs="TH NiramitIT๙"/>
          <w:sz w:val="32"/>
          <w:szCs w:val="32"/>
        </w:rPr>
        <w:t>14.</w:t>
      </w:r>
      <w:r>
        <w:rPr>
          <w:rFonts w:ascii="TH NiramitIT๙" w:hAnsi="TH NiramitIT๙" w:cs="TH NiramitIT๙" w:hint="cs"/>
          <w:sz w:val="32"/>
          <w:szCs w:val="32"/>
          <w:cs/>
        </w:rPr>
        <w:t>ซื้อวัสดุ...</w:t>
      </w:r>
    </w:p>
    <w:p w:rsidR="001868BD" w:rsidRDefault="001868BD" w:rsidP="001868BD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4"/>
        <w:gridCol w:w="2579"/>
        <w:gridCol w:w="1550"/>
        <w:gridCol w:w="1686"/>
        <w:gridCol w:w="1447"/>
        <w:gridCol w:w="2213"/>
        <w:gridCol w:w="2213"/>
        <w:gridCol w:w="1869"/>
        <w:gridCol w:w="2404"/>
      </w:tblGrid>
      <w:tr w:rsidR="001868BD" w:rsidRPr="00283242" w:rsidTr="00EC5E49">
        <w:tc>
          <w:tcPr>
            <w:tcW w:w="624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9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0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868BD" w:rsidRPr="00C32088" w:rsidTr="00EC5E49">
        <w:tc>
          <w:tcPr>
            <w:tcW w:w="624" w:type="dxa"/>
          </w:tcPr>
          <w:p w:rsidR="001868BD" w:rsidRPr="00C32088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32088">
              <w:rPr>
                <w:rFonts w:ascii="TH NiramitIT๙" w:hAnsi="TH NiramitIT๙" w:cs="TH Niramit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579" w:type="dxa"/>
          </w:tcPr>
          <w:p w:rsidR="001868BD" w:rsidRPr="00C32088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ซื้อวัสดุอุปกรณ์การทำข้าวเกรียบโครงการส่งเสริมการแปรรูปเกี่ยวกับอาหาร</w:t>
            </w:r>
          </w:p>
        </w:tc>
        <w:tc>
          <w:tcPr>
            <w:tcW w:w="1550" w:type="dxa"/>
          </w:tcPr>
          <w:p w:rsidR="001868BD" w:rsidRPr="00C32088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684.-</w:t>
            </w:r>
          </w:p>
        </w:tc>
        <w:tc>
          <w:tcPr>
            <w:tcW w:w="1686" w:type="dxa"/>
          </w:tcPr>
          <w:p w:rsidR="001868BD" w:rsidRPr="00C32088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684.-</w:t>
            </w:r>
          </w:p>
        </w:tc>
        <w:tc>
          <w:tcPr>
            <w:tcW w:w="1447" w:type="dxa"/>
          </w:tcPr>
          <w:p w:rsidR="001868BD" w:rsidRPr="00C32088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3208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1868BD" w:rsidRPr="00C32088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684.-บาท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ธุรกิจ/</w:t>
            </w:r>
          </w:p>
          <w:p w:rsidR="001868BD" w:rsidRPr="00C32088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684.-บาท</w:t>
            </w:r>
          </w:p>
        </w:tc>
        <w:tc>
          <w:tcPr>
            <w:tcW w:w="1869" w:type="dxa"/>
            <w:vMerge w:val="restart"/>
          </w:tcPr>
          <w:p w:rsidR="001868BD" w:rsidRPr="00C32088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C3208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1868BD" w:rsidRPr="00C32088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C3208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165/2563</w:t>
            </w:r>
          </w:p>
          <w:p w:rsidR="001868BD" w:rsidRPr="00C32088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 สิงหาคม 2563</w:t>
            </w:r>
          </w:p>
        </w:tc>
      </w:tr>
      <w:tr w:rsidR="001868BD" w:rsidRPr="00283242" w:rsidTr="00EC5E49">
        <w:tc>
          <w:tcPr>
            <w:tcW w:w="624" w:type="dxa"/>
          </w:tcPr>
          <w:p w:rsidR="001868BD" w:rsidRPr="00894D08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579" w:type="dxa"/>
          </w:tcPr>
          <w:p w:rsidR="001868BD" w:rsidRPr="0005641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ซื้อวัสดุโครงการประเพณีวัน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สาร์ทเดือน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สิบ</w:t>
            </w:r>
          </w:p>
        </w:tc>
        <w:tc>
          <w:tcPr>
            <w:tcW w:w="1550" w:type="dxa"/>
          </w:tcPr>
          <w:p w:rsidR="001868BD" w:rsidRPr="0005641B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1,965.-</w:t>
            </w:r>
          </w:p>
        </w:tc>
        <w:tc>
          <w:tcPr>
            <w:tcW w:w="1686" w:type="dxa"/>
          </w:tcPr>
          <w:p w:rsidR="001868BD" w:rsidRPr="0005641B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1,965.-</w:t>
            </w:r>
          </w:p>
        </w:tc>
        <w:tc>
          <w:tcPr>
            <w:tcW w:w="1447" w:type="dxa"/>
          </w:tcPr>
          <w:p w:rsidR="001868BD" w:rsidRPr="00894D08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ร้านเพ็ญแข/</w:t>
            </w:r>
          </w:p>
          <w:p w:rsidR="001868BD" w:rsidRPr="0005641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1,965.-บาท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ร้านเพ็ญแข/</w:t>
            </w:r>
          </w:p>
          <w:p w:rsidR="001868BD" w:rsidRPr="0005641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1,965.-บาท</w:t>
            </w:r>
          </w:p>
        </w:tc>
        <w:tc>
          <w:tcPr>
            <w:tcW w:w="1869" w:type="dxa"/>
            <w:vMerge/>
          </w:tcPr>
          <w:p w:rsidR="001868BD" w:rsidRPr="0072584E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166/2563</w:t>
            </w:r>
          </w:p>
          <w:p w:rsidR="001868BD" w:rsidRPr="0005641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 สิงหาคม 2563</w:t>
            </w:r>
          </w:p>
        </w:tc>
      </w:tr>
      <w:tr w:rsidR="001868BD" w:rsidRPr="00283242" w:rsidTr="00EC5E49">
        <w:tc>
          <w:tcPr>
            <w:tcW w:w="624" w:type="dxa"/>
          </w:tcPr>
          <w:p w:rsidR="001868BD" w:rsidRPr="0005641B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16.</w:t>
            </w:r>
          </w:p>
        </w:tc>
        <w:tc>
          <w:tcPr>
            <w:tcW w:w="2579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ซื้อพระบรมฉายาลักษณ์โครงการจัดงานรัฐพิธีและวิธีสำคัญต่างๆ</w:t>
            </w:r>
          </w:p>
        </w:tc>
        <w:tc>
          <w:tcPr>
            <w:tcW w:w="15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1,200.-</w:t>
            </w:r>
          </w:p>
        </w:tc>
        <w:tc>
          <w:tcPr>
            <w:tcW w:w="1447" w:type="dxa"/>
          </w:tcPr>
          <w:p w:rsidR="001868BD" w:rsidRPr="0005641B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868BD" w:rsidRPr="00FA3425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1,200.-บาท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1868BD" w:rsidRPr="00FA3425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1,200.-บาท</w:t>
            </w:r>
          </w:p>
        </w:tc>
        <w:tc>
          <w:tcPr>
            <w:tcW w:w="1869" w:type="dxa"/>
            <w:vMerge/>
          </w:tcPr>
          <w:p w:rsidR="001868BD" w:rsidRPr="0005641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167/2563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 สิงหาคม 2563</w:t>
            </w:r>
          </w:p>
        </w:tc>
      </w:tr>
      <w:tr w:rsidR="001868BD" w:rsidRPr="00940C57" w:rsidTr="00EC5E49">
        <w:tc>
          <w:tcPr>
            <w:tcW w:w="624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17.</w:t>
            </w:r>
          </w:p>
        </w:tc>
        <w:tc>
          <w:tcPr>
            <w:tcW w:w="2579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ซื้อวัสดุไฟฟ้าและวิทยุ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16,915.-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br/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16,915.-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ร้านโกไข่การไฟฟ้า/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16,915.-บาท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ร้านโกไข่การไฟฟ้า/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16,915.-บาท</w:t>
            </w:r>
          </w:p>
        </w:tc>
        <w:tc>
          <w:tcPr>
            <w:tcW w:w="1869" w:type="dxa"/>
            <w:vMerge/>
          </w:tcPr>
          <w:p w:rsidR="001868BD" w:rsidRPr="0072584E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168/2563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 สิงหาคม 2563</w:t>
            </w:r>
          </w:p>
        </w:tc>
      </w:tr>
      <w:tr w:rsidR="001868BD" w:rsidRPr="00940C57" w:rsidTr="00EC5E49">
        <w:tc>
          <w:tcPr>
            <w:tcW w:w="624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18.</w:t>
            </w:r>
          </w:p>
        </w:tc>
        <w:tc>
          <w:tcPr>
            <w:tcW w:w="2579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ซื้อวัสดุก่อสร้าง</w:t>
            </w:r>
          </w:p>
          <w:p w:rsidR="001868BD" w:rsidRPr="00877F21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525.-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525.-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บริษัทยะลาค้าเหล็ก/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525.-บาท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บริษัทยะลาค้าเหล็ก/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525.-บาท</w:t>
            </w:r>
          </w:p>
        </w:tc>
        <w:tc>
          <w:tcPr>
            <w:tcW w:w="1869" w:type="dxa"/>
            <w:vMerge/>
          </w:tcPr>
          <w:p w:rsidR="001868BD" w:rsidRPr="0072584E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169/2563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 สิงหาคม 2563</w:t>
            </w:r>
          </w:p>
        </w:tc>
      </w:tr>
      <w:tr w:rsidR="001868BD" w:rsidRPr="00940C57" w:rsidTr="00EC5E49">
        <w:tc>
          <w:tcPr>
            <w:tcW w:w="624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19.</w:t>
            </w:r>
          </w:p>
        </w:tc>
        <w:tc>
          <w:tcPr>
            <w:tcW w:w="2579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ซื้อครุภัณฑ์สำนักงาน ตู้รางเลื่อน 6 ตู้ จำนวน 1 ชุด</w:t>
            </w:r>
          </w:p>
        </w:tc>
        <w:tc>
          <w:tcPr>
            <w:tcW w:w="15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62,000.-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62,000.-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.ยะลาบริบูรณ์/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62,000.-บาท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.ยะลาบริบูรณ์/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62,000.-บาท</w:t>
            </w:r>
          </w:p>
        </w:tc>
        <w:tc>
          <w:tcPr>
            <w:tcW w:w="1869" w:type="dxa"/>
            <w:vMerge/>
          </w:tcPr>
          <w:p w:rsidR="001868BD" w:rsidRPr="0072584E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170/2563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 สิงหาคม 2563</w:t>
            </w:r>
          </w:p>
        </w:tc>
      </w:tr>
    </w:tbl>
    <w:p w:rsidR="001868BD" w:rsidRDefault="001868BD" w:rsidP="001868BD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/20.จ้าง...</w:t>
      </w:r>
    </w:p>
    <w:p w:rsidR="001868BD" w:rsidRDefault="001868BD" w:rsidP="001868BD">
      <w:pPr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4"/>
        <w:gridCol w:w="2579"/>
        <w:gridCol w:w="1550"/>
        <w:gridCol w:w="1686"/>
        <w:gridCol w:w="1447"/>
        <w:gridCol w:w="2213"/>
        <w:gridCol w:w="2213"/>
        <w:gridCol w:w="1869"/>
        <w:gridCol w:w="2404"/>
      </w:tblGrid>
      <w:tr w:rsidR="001868BD" w:rsidRPr="00283242" w:rsidTr="00EC5E49">
        <w:tc>
          <w:tcPr>
            <w:tcW w:w="624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9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0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868BD" w:rsidRPr="0005641B" w:rsidTr="00EC5E49">
        <w:tc>
          <w:tcPr>
            <w:tcW w:w="624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20.</w:t>
            </w: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79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จ้างป้ายโครงการเทิดทูนพระคุณพ่อแม่</w:t>
            </w:r>
          </w:p>
        </w:tc>
        <w:tc>
          <w:tcPr>
            <w:tcW w:w="15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Pr="000F6B9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Pr="000F6B9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9" w:type="dxa"/>
            <w:vMerge w:val="restart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1868BD" w:rsidRPr="0072584E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123/2563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 สิงหาคม 2563</w:t>
            </w:r>
          </w:p>
        </w:tc>
      </w:tr>
      <w:tr w:rsidR="001868BD" w:rsidRPr="0005641B" w:rsidTr="00EC5E49">
        <w:tc>
          <w:tcPr>
            <w:tcW w:w="624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21.</w:t>
            </w:r>
          </w:p>
        </w:tc>
        <w:tc>
          <w:tcPr>
            <w:tcW w:w="2579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จ้างป้ายโครงการค่ายเยาวชนฯ</w:t>
            </w:r>
          </w:p>
        </w:tc>
        <w:tc>
          <w:tcPr>
            <w:tcW w:w="15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Pr="000F6B9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Pr="000F6B9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9" w:type="dxa"/>
            <w:vMerge/>
          </w:tcPr>
          <w:p w:rsidR="001868BD" w:rsidRPr="0005641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124/2563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 สิงหาคม 2563</w:t>
            </w:r>
          </w:p>
        </w:tc>
      </w:tr>
      <w:tr w:rsidR="001868BD" w:rsidRPr="0005641B" w:rsidTr="00EC5E49">
        <w:tc>
          <w:tcPr>
            <w:tcW w:w="624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22.</w:t>
            </w:r>
          </w:p>
        </w:tc>
        <w:tc>
          <w:tcPr>
            <w:tcW w:w="2579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จ้างอาหารว่างและเครื่องดื่มโครงการค่ายเยาวชนฯ</w:t>
            </w:r>
          </w:p>
        </w:tc>
        <w:tc>
          <w:tcPr>
            <w:tcW w:w="15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1,125.-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1,125.-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1,125.-บาท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1,125.-บาท</w:t>
            </w:r>
          </w:p>
        </w:tc>
        <w:tc>
          <w:tcPr>
            <w:tcW w:w="1869" w:type="dxa"/>
            <w:vMerge/>
          </w:tcPr>
          <w:p w:rsidR="001868BD" w:rsidRPr="0005641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125/2563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 สิงหาคม 2563</w:t>
            </w:r>
          </w:p>
        </w:tc>
      </w:tr>
      <w:tr w:rsidR="001868BD" w:rsidRPr="0005641B" w:rsidTr="00EC5E49">
        <w:tc>
          <w:tcPr>
            <w:tcW w:w="624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23.</w:t>
            </w:r>
          </w:p>
        </w:tc>
        <w:tc>
          <w:tcPr>
            <w:tcW w:w="2579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จ้างป้ายไวนิลโครงการสมานฉันท์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อาซู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รอ</w:t>
            </w:r>
          </w:p>
        </w:tc>
        <w:tc>
          <w:tcPr>
            <w:tcW w:w="15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Pr="000F6B9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Pr="000F6B9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9" w:type="dxa"/>
            <w:vMerge/>
          </w:tcPr>
          <w:p w:rsidR="001868BD" w:rsidRPr="0005641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126/2563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 สิงหาคม 2563</w:t>
            </w:r>
          </w:p>
        </w:tc>
      </w:tr>
      <w:tr w:rsidR="001868BD" w:rsidRPr="0005641B" w:rsidTr="00EC5E49">
        <w:tc>
          <w:tcPr>
            <w:tcW w:w="624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24.</w:t>
            </w:r>
          </w:p>
        </w:tc>
        <w:tc>
          <w:tcPr>
            <w:tcW w:w="2579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จ้างอาหารกลางวันและเครื่องดื่มโครงการ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อาซู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รอ</w:t>
            </w:r>
          </w:p>
        </w:tc>
        <w:tc>
          <w:tcPr>
            <w:tcW w:w="15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.รอฮานิง มีนา/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.รอฮานิง มีนา/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2,500.-บาท</w:t>
            </w:r>
          </w:p>
        </w:tc>
        <w:tc>
          <w:tcPr>
            <w:tcW w:w="1869" w:type="dxa"/>
            <w:vMerge/>
          </w:tcPr>
          <w:p w:rsidR="001868BD" w:rsidRPr="0005641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127/2563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 สิงหาคม 2563</w:t>
            </w:r>
          </w:p>
        </w:tc>
      </w:tr>
      <w:tr w:rsidR="001868BD" w:rsidRPr="0005641B" w:rsidTr="00EC5E49">
        <w:tc>
          <w:tcPr>
            <w:tcW w:w="624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25.</w:t>
            </w:r>
          </w:p>
        </w:tc>
        <w:tc>
          <w:tcPr>
            <w:tcW w:w="2579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จ้างประกอบอาหารโครงการอาหารกลางวัน</w:t>
            </w:r>
          </w:p>
        </w:tc>
        <w:tc>
          <w:tcPr>
            <w:tcW w:w="15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29,888.-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29,888.-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Pr="00764F3C" w:rsidRDefault="001868BD" w:rsidP="00EC5E49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 w:rsidRPr="00764F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นส</w:t>
            </w:r>
            <w:proofErr w:type="spellEnd"/>
            <w:r w:rsidRPr="00764F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.รอ</w:t>
            </w:r>
            <w:proofErr w:type="spellStart"/>
            <w:r w:rsidRPr="00764F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ซีย๊ะ</w:t>
            </w:r>
            <w:proofErr w:type="spellEnd"/>
            <w:r w:rsidRPr="00764F3C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หะยี</w:t>
            </w:r>
            <w:proofErr w:type="spellStart"/>
            <w:r w:rsidRPr="00764F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เจ๊ะแว</w:t>
            </w:r>
            <w:proofErr w:type="spellEnd"/>
            <w:r w:rsidRPr="00764F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29,888.-บาท</w:t>
            </w:r>
          </w:p>
        </w:tc>
        <w:tc>
          <w:tcPr>
            <w:tcW w:w="2213" w:type="dxa"/>
          </w:tcPr>
          <w:p w:rsidR="001868BD" w:rsidRPr="00764F3C" w:rsidRDefault="001868BD" w:rsidP="00EC5E49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 w:rsidRPr="00764F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นส</w:t>
            </w:r>
            <w:proofErr w:type="spellEnd"/>
            <w:r w:rsidRPr="00764F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.รอ</w:t>
            </w:r>
            <w:proofErr w:type="spellStart"/>
            <w:r w:rsidRPr="00764F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ซีย๊ะ</w:t>
            </w:r>
            <w:proofErr w:type="spellEnd"/>
            <w:r w:rsidRPr="00764F3C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หะยี</w:t>
            </w:r>
            <w:proofErr w:type="spellStart"/>
            <w:r w:rsidRPr="00764F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เจ๊ะแว</w:t>
            </w:r>
            <w:proofErr w:type="spellEnd"/>
            <w:r w:rsidRPr="00764F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29,888.-บาท</w:t>
            </w:r>
          </w:p>
        </w:tc>
        <w:tc>
          <w:tcPr>
            <w:tcW w:w="1869" w:type="dxa"/>
            <w:vMerge/>
          </w:tcPr>
          <w:p w:rsidR="001868BD" w:rsidRPr="0005641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128/2563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 สิงหาคม 2563</w:t>
            </w:r>
          </w:p>
        </w:tc>
      </w:tr>
      <w:tr w:rsidR="001868BD" w:rsidRPr="0005641B" w:rsidTr="00EC5E49">
        <w:tc>
          <w:tcPr>
            <w:tcW w:w="624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26.</w:t>
            </w:r>
          </w:p>
        </w:tc>
        <w:tc>
          <w:tcPr>
            <w:tcW w:w="2579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จ้างป้ายไวนิลโครงการแข่งขันกีฬาสัมพันธ์</w:t>
            </w:r>
          </w:p>
        </w:tc>
        <w:tc>
          <w:tcPr>
            <w:tcW w:w="1550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Pr="000F6B9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Pr="000F6B9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9" w:type="dxa"/>
            <w:vMerge/>
          </w:tcPr>
          <w:p w:rsidR="001868BD" w:rsidRPr="0005641B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129/2563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 สิงหาคม 2563</w:t>
            </w:r>
          </w:p>
        </w:tc>
      </w:tr>
    </w:tbl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/27.จ้าง...</w:t>
      </w:r>
    </w:p>
    <w:p w:rsidR="001868BD" w:rsidRDefault="001868BD" w:rsidP="001868BD">
      <w:pPr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-5-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6"/>
        <w:gridCol w:w="2578"/>
        <w:gridCol w:w="1549"/>
        <w:gridCol w:w="1686"/>
        <w:gridCol w:w="1447"/>
        <w:gridCol w:w="2213"/>
        <w:gridCol w:w="2213"/>
        <w:gridCol w:w="1869"/>
        <w:gridCol w:w="2404"/>
      </w:tblGrid>
      <w:tr w:rsidR="001868BD" w:rsidRPr="00283242" w:rsidTr="00EC5E49">
        <w:tc>
          <w:tcPr>
            <w:tcW w:w="62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8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868BD" w:rsidRPr="00134A06" w:rsidTr="00EC5E49">
        <w:tc>
          <w:tcPr>
            <w:tcW w:w="626" w:type="dxa"/>
          </w:tcPr>
          <w:p w:rsidR="001868BD" w:rsidRPr="00134A06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27.</w:t>
            </w:r>
          </w:p>
        </w:tc>
        <w:tc>
          <w:tcPr>
            <w:tcW w:w="2578" w:type="dxa"/>
          </w:tcPr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จ้างทำป้ายไวนิลโครงการจัดงานรัฐพิธีและวันสำคัญต่างๆ</w:t>
            </w:r>
          </w:p>
        </w:tc>
        <w:tc>
          <w:tcPr>
            <w:tcW w:w="1549" w:type="dxa"/>
          </w:tcPr>
          <w:p w:rsidR="001868BD" w:rsidRPr="00134A06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1,899.-</w:t>
            </w:r>
          </w:p>
        </w:tc>
        <w:tc>
          <w:tcPr>
            <w:tcW w:w="1686" w:type="dxa"/>
          </w:tcPr>
          <w:p w:rsidR="001868BD" w:rsidRPr="00134A06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1,899.-</w:t>
            </w:r>
          </w:p>
        </w:tc>
        <w:tc>
          <w:tcPr>
            <w:tcW w:w="1447" w:type="dxa"/>
          </w:tcPr>
          <w:p w:rsidR="001868BD" w:rsidRPr="00134A06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1,899.-บาท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1,899.-บาท</w:t>
            </w:r>
          </w:p>
        </w:tc>
        <w:tc>
          <w:tcPr>
            <w:tcW w:w="1869" w:type="dxa"/>
            <w:vMerge w:val="restart"/>
          </w:tcPr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130/2563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 สิงหาคม 2563</w:t>
            </w:r>
          </w:p>
        </w:tc>
      </w:tr>
      <w:tr w:rsidR="001868BD" w:rsidRPr="00134A06" w:rsidTr="00EC5E49">
        <w:tc>
          <w:tcPr>
            <w:tcW w:w="62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28.</w:t>
            </w:r>
          </w:p>
        </w:tc>
        <w:tc>
          <w:tcPr>
            <w:tcW w:w="2578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จ้างเหมาบริการกำจัดปลวกอาคารเทศบาลตำบลยุโป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19,260.-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19,260.-</w:t>
            </w:r>
          </w:p>
        </w:tc>
        <w:tc>
          <w:tcPr>
            <w:tcW w:w="1447" w:type="dxa"/>
          </w:tcPr>
          <w:p w:rsidR="001868BD" w:rsidRPr="00134A06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บ.เค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พี-เออีซี จำกัด/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19,260.-บาท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บ.เค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พี-เออีซี จำกัด/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19,260.-บาท</w:t>
            </w:r>
          </w:p>
        </w:tc>
        <w:tc>
          <w:tcPr>
            <w:tcW w:w="1869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131/2563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 สิงหาคม 2563</w:t>
            </w:r>
          </w:p>
        </w:tc>
      </w:tr>
      <w:tr w:rsidR="001868BD" w:rsidRPr="00134A06" w:rsidTr="00EC5E49">
        <w:tc>
          <w:tcPr>
            <w:tcW w:w="62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29.</w:t>
            </w:r>
          </w:p>
        </w:tc>
        <w:tc>
          <w:tcPr>
            <w:tcW w:w="2578" w:type="dxa"/>
          </w:tcPr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จ้างอาหารว่างและเครื่องดื่ม โครงการโรงเรียนผู้สูงอายุ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4,500.-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4,500.-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.การี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กาเกาะ/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4,500.-บาท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.การี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กาเกาะ/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4,500.-บาท</w:t>
            </w:r>
          </w:p>
        </w:tc>
        <w:tc>
          <w:tcPr>
            <w:tcW w:w="1869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132/2563</w:t>
            </w:r>
          </w:p>
          <w:p w:rsidR="001868BD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 สิงหาคม 2563</w:t>
            </w:r>
          </w:p>
        </w:tc>
      </w:tr>
      <w:tr w:rsidR="001868BD" w:rsidRPr="00134A06" w:rsidTr="00EC5E49">
        <w:tc>
          <w:tcPr>
            <w:tcW w:w="62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30.</w:t>
            </w:r>
          </w:p>
        </w:tc>
        <w:tc>
          <w:tcPr>
            <w:tcW w:w="2578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จ้างป้ายโครงการโรงเรียนผู้สูงอายุ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9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133/2563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 สิงหาคม 2563</w:t>
            </w:r>
          </w:p>
        </w:tc>
      </w:tr>
      <w:tr w:rsidR="001868BD" w:rsidRPr="00134A06" w:rsidTr="00EC5E49">
        <w:tc>
          <w:tcPr>
            <w:tcW w:w="62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31.</w:t>
            </w:r>
          </w:p>
        </w:tc>
        <w:tc>
          <w:tcPr>
            <w:tcW w:w="2578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จ้างถ่ายเอกสารพร้อมเข้าเล่ม โครงการโรงเรียนผู้สูงอายุ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พัฒน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โชติ/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1,200.-บาท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พัฒน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โชติ/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1,200.-บาท</w:t>
            </w:r>
          </w:p>
        </w:tc>
        <w:tc>
          <w:tcPr>
            <w:tcW w:w="1869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134/2563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 สิงหาคม 2563</w:t>
            </w:r>
          </w:p>
        </w:tc>
      </w:tr>
      <w:tr w:rsidR="001868BD" w:rsidRPr="00134A06" w:rsidTr="00EC5E49">
        <w:tc>
          <w:tcPr>
            <w:tcW w:w="62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32.</w:t>
            </w:r>
          </w:p>
        </w:tc>
        <w:tc>
          <w:tcPr>
            <w:tcW w:w="2578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จ้างอาหารว่างและเครื่องดื่มโครงการแข่งขันกีฬาสัมพันธ์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8,300.-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8,300.-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8,300.-บาท</w:t>
            </w:r>
          </w:p>
        </w:tc>
        <w:tc>
          <w:tcPr>
            <w:tcW w:w="221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8,300.-บาท</w:t>
            </w:r>
          </w:p>
        </w:tc>
        <w:tc>
          <w:tcPr>
            <w:tcW w:w="1869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135/2563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 สิงหาคม 2563</w:t>
            </w:r>
          </w:p>
        </w:tc>
      </w:tr>
    </w:tbl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/33.จ้าง...</w:t>
      </w:r>
    </w:p>
    <w:p w:rsidR="001868BD" w:rsidRDefault="001868BD" w:rsidP="001868BD">
      <w:pPr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-6-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32"/>
        <w:gridCol w:w="2576"/>
        <w:gridCol w:w="1549"/>
        <w:gridCol w:w="1686"/>
        <w:gridCol w:w="1447"/>
        <w:gridCol w:w="2212"/>
        <w:gridCol w:w="2212"/>
        <w:gridCol w:w="1868"/>
        <w:gridCol w:w="2403"/>
      </w:tblGrid>
      <w:tr w:rsidR="001868BD" w:rsidRPr="00283242" w:rsidTr="00EC5E49">
        <w:tc>
          <w:tcPr>
            <w:tcW w:w="63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2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8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3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868BD" w:rsidRPr="00134A06" w:rsidTr="00EC5E49">
        <w:tc>
          <w:tcPr>
            <w:tcW w:w="632" w:type="dxa"/>
          </w:tcPr>
          <w:p w:rsidR="001868BD" w:rsidRPr="00134A06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33.</w:t>
            </w:r>
          </w:p>
        </w:tc>
        <w:tc>
          <w:tcPr>
            <w:tcW w:w="2576" w:type="dxa"/>
          </w:tcPr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จ้างต่อสัญญาการให้บริการพื้นที่จัดเก็บ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เว็ปไซต์</w:t>
            </w:r>
            <w:proofErr w:type="spellEnd"/>
          </w:p>
        </w:tc>
        <w:tc>
          <w:tcPr>
            <w:tcW w:w="1549" w:type="dxa"/>
          </w:tcPr>
          <w:p w:rsidR="001868BD" w:rsidRPr="00134A06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686" w:type="dxa"/>
          </w:tcPr>
          <w:p w:rsidR="001868BD" w:rsidRPr="00134A06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447" w:type="dxa"/>
          </w:tcPr>
          <w:p w:rsidR="001868BD" w:rsidRPr="00134A06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บ.ซีเจ เวิลด์ ฯ/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10,000.-บาท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บ.ซีเจ เวิลด์ ฯ/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10,000.-บาท</w:t>
            </w:r>
          </w:p>
        </w:tc>
        <w:tc>
          <w:tcPr>
            <w:tcW w:w="1868" w:type="dxa"/>
            <w:vMerge w:val="restart"/>
          </w:tcPr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136/2563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 สิงหาคม 2563</w:t>
            </w:r>
          </w:p>
        </w:tc>
      </w:tr>
      <w:tr w:rsidR="001868BD" w:rsidRPr="00134A06" w:rsidTr="00EC5E49">
        <w:tc>
          <w:tcPr>
            <w:tcW w:w="63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34.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จ้างป้ายไวนิลโครงการของดีของอร่อยตำบลยุโป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1868BD" w:rsidRPr="00134A06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8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137/2563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 สิงหาคม 2563</w:t>
            </w:r>
          </w:p>
        </w:tc>
      </w:tr>
      <w:tr w:rsidR="001868BD" w:rsidRPr="00134A06" w:rsidTr="00EC5E49">
        <w:tc>
          <w:tcPr>
            <w:tcW w:w="63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35.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จ้างซ่อมแซมและบำรุงครุภัณฑ์เครื่องพ่นหมอกควัน 625-69-0015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650.-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650.-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นางอนุรี แกวิกลั่น/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650.-บาท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นางอนุรี แกวิกลั่น/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650.-บาท</w:t>
            </w:r>
          </w:p>
        </w:tc>
        <w:tc>
          <w:tcPr>
            <w:tcW w:w="1868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138/2563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 สิงหาคม 2563</w:t>
            </w:r>
          </w:p>
        </w:tc>
      </w:tr>
      <w:tr w:rsidR="001868BD" w:rsidRPr="00134A06" w:rsidTr="00EC5E49">
        <w:tc>
          <w:tcPr>
            <w:tcW w:w="63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36.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จ้างจดมาตรน้ำหมู่ที่ 6 บ้านบ่อเจ็ดลูก และบ้านหัวนอน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780.-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780.-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780.-บาท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780.-บาท</w:t>
            </w:r>
          </w:p>
        </w:tc>
        <w:tc>
          <w:tcPr>
            <w:tcW w:w="1868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139/2563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 สิงหาคม 2563</w:t>
            </w:r>
          </w:p>
        </w:tc>
      </w:tr>
      <w:tr w:rsidR="001868BD" w:rsidRPr="00134A06" w:rsidTr="00EC5E49">
        <w:tc>
          <w:tcPr>
            <w:tcW w:w="63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37.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จ้างป้ายโครงการอนุรักษ์ประเพณีสรงน้ำฯ/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1,700.-บาท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1,700.-บาท</w:t>
            </w:r>
          </w:p>
        </w:tc>
        <w:tc>
          <w:tcPr>
            <w:tcW w:w="1868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140/2563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 สิงหาคม 2563</w:t>
            </w:r>
          </w:p>
        </w:tc>
      </w:tr>
      <w:tr w:rsidR="001868BD" w:rsidRPr="00134A06" w:rsidTr="00EC5E49">
        <w:tc>
          <w:tcPr>
            <w:tcW w:w="63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38.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จ้างป้ายไวนิลโครงการแปรรูปผลผลิตทางการเกษตร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8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141/2563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 สิงหาคม 2563</w:t>
            </w:r>
          </w:p>
        </w:tc>
      </w:tr>
    </w:tbl>
    <w:p w:rsidR="001868BD" w:rsidRDefault="001868BD" w:rsidP="001868BD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jc w:val="righ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/39.จ้าง...</w:t>
      </w:r>
    </w:p>
    <w:p w:rsidR="001868BD" w:rsidRDefault="001868BD" w:rsidP="001868BD">
      <w:pPr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-7-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32"/>
        <w:gridCol w:w="2576"/>
        <w:gridCol w:w="1549"/>
        <w:gridCol w:w="1686"/>
        <w:gridCol w:w="1447"/>
        <w:gridCol w:w="2212"/>
        <w:gridCol w:w="2212"/>
        <w:gridCol w:w="1868"/>
        <w:gridCol w:w="2403"/>
      </w:tblGrid>
      <w:tr w:rsidR="001868BD" w:rsidRPr="00283242" w:rsidTr="00EC5E49">
        <w:tc>
          <w:tcPr>
            <w:tcW w:w="63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2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8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3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868BD" w:rsidRPr="00134A06" w:rsidTr="00EC5E49">
        <w:tc>
          <w:tcPr>
            <w:tcW w:w="632" w:type="dxa"/>
          </w:tcPr>
          <w:p w:rsidR="001868BD" w:rsidRPr="00134A06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39.</w:t>
            </w:r>
          </w:p>
        </w:tc>
        <w:tc>
          <w:tcPr>
            <w:tcW w:w="2576" w:type="dxa"/>
          </w:tcPr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จ้างประกอบอาหารว่างและเครื่องดื่มโครงการส่งเสริมการแปรรูปเกี่ยวกับอาหาร</w:t>
            </w:r>
          </w:p>
        </w:tc>
        <w:tc>
          <w:tcPr>
            <w:tcW w:w="1549" w:type="dxa"/>
          </w:tcPr>
          <w:p w:rsidR="001868BD" w:rsidRPr="00134A06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250.-</w:t>
            </w:r>
          </w:p>
        </w:tc>
        <w:tc>
          <w:tcPr>
            <w:tcW w:w="1686" w:type="dxa"/>
          </w:tcPr>
          <w:p w:rsidR="001868BD" w:rsidRPr="00134A06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250.-</w:t>
            </w:r>
          </w:p>
        </w:tc>
        <w:tc>
          <w:tcPr>
            <w:tcW w:w="1447" w:type="dxa"/>
          </w:tcPr>
          <w:p w:rsidR="001868BD" w:rsidRPr="00134A06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250.-บาท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250.-บาท</w:t>
            </w:r>
          </w:p>
        </w:tc>
        <w:tc>
          <w:tcPr>
            <w:tcW w:w="1868" w:type="dxa"/>
            <w:vMerge w:val="restart"/>
          </w:tcPr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142/2563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 สิงหาคม 2563</w:t>
            </w:r>
          </w:p>
        </w:tc>
      </w:tr>
      <w:tr w:rsidR="001868BD" w:rsidRPr="00134A06" w:rsidTr="00EC5E49">
        <w:tc>
          <w:tcPr>
            <w:tcW w:w="63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จ้างประกอบอาหารว่างและเครื่องดื่มโครงการพัฒนาศักยภาพบุคลากรท้องถิ่น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525.-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525.-</w:t>
            </w:r>
          </w:p>
        </w:tc>
        <w:tc>
          <w:tcPr>
            <w:tcW w:w="1447" w:type="dxa"/>
          </w:tcPr>
          <w:p w:rsidR="001868BD" w:rsidRPr="00134A06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525.-บาท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525.-บาท</w:t>
            </w:r>
          </w:p>
        </w:tc>
        <w:tc>
          <w:tcPr>
            <w:tcW w:w="1868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143/2563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 สิงหาคม 2563</w:t>
            </w:r>
          </w:p>
        </w:tc>
      </w:tr>
      <w:tr w:rsidR="001868BD" w:rsidRPr="00134A06" w:rsidTr="00EC5E49">
        <w:tc>
          <w:tcPr>
            <w:tcW w:w="63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41.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จ้างประกอบอาหารว่างและเครื่องดื่มโครงการแปรรูปผลผลิตทางการเกษตร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500.-บาท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500.-บาท</w:t>
            </w:r>
          </w:p>
        </w:tc>
        <w:tc>
          <w:tcPr>
            <w:tcW w:w="1868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144/2563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 สิงหาคม 2563</w:t>
            </w:r>
          </w:p>
        </w:tc>
      </w:tr>
      <w:tr w:rsidR="001868BD" w:rsidRPr="00134A06" w:rsidTr="00EC5E49">
        <w:tc>
          <w:tcPr>
            <w:tcW w:w="63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42.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จ้างซ่อมแซมถนนดินลูกรังสายตะวัน หมู่ 1และหมู่ 6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48,000.-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48,000.-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1868BD" w:rsidRPr="00BF74B8" w:rsidRDefault="001868BD" w:rsidP="00EC5E49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 w:rsidRPr="00BF74B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 w:rsidRPr="00BF74B8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.ซี</w:t>
            </w:r>
            <w:proofErr w:type="spellStart"/>
            <w:r w:rsidRPr="00BF74B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ซัน</w:t>
            </w:r>
            <w:proofErr w:type="spellEnd"/>
            <w:r w:rsidRPr="00BF74B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การก่อสร้าง/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48,000.-บาท</w:t>
            </w:r>
          </w:p>
        </w:tc>
        <w:tc>
          <w:tcPr>
            <w:tcW w:w="2212" w:type="dxa"/>
          </w:tcPr>
          <w:p w:rsidR="001868BD" w:rsidRPr="00BF74B8" w:rsidRDefault="001868BD" w:rsidP="00EC5E49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 w:rsidRPr="00BF74B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 w:rsidRPr="00BF74B8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.ซี</w:t>
            </w:r>
            <w:proofErr w:type="spellStart"/>
            <w:r w:rsidRPr="00BF74B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ซัน</w:t>
            </w:r>
            <w:proofErr w:type="spellEnd"/>
            <w:r w:rsidRPr="00BF74B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การก่อสร้าง/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48,000.-บาท</w:t>
            </w:r>
          </w:p>
        </w:tc>
        <w:tc>
          <w:tcPr>
            <w:tcW w:w="1868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145/2563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 สิงหาคม 2563</w:t>
            </w:r>
          </w:p>
        </w:tc>
      </w:tr>
      <w:tr w:rsidR="001868BD" w:rsidRPr="00134A06" w:rsidTr="00EC5E49">
        <w:tc>
          <w:tcPr>
            <w:tcW w:w="63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43.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จ้างซ่อมแซมห้องน้ำ เปลี่ยนปลั๊ก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วาสว์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2 ชุดพร้อมค่าแรง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5,750.-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5,750.-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1868BD" w:rsidRPr="00BF74B8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BF74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นายอุสมัน มะอีตำ/</w:t>
            </w:r>
          </w:p>
          <w:p w:rsidR="001868BD" w:rsidRPr="00BF74B8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 w:rsidRPr="00BF74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5,750.-บาท</w:t>
            </w:r>
          </w:p>
        </w:tc>
        <w:tc>
          <w:tcPr>
            <w:tcW w:w="2212" w:type="dxa"/>
          </w:tcPr>
          <w:p w:rsidR="001868BD" w:rsidRPr="00BF74B8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BF74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นายอุสมัน มะอีตำ/</w:t>
            </w:r>
          </w:p>
          <w:p w:rsidR="001868BD" w:rsidRPr="00BF74B8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 w:rsidRPr="00BF74B8">
              <w:rPr>
                <w:rFonts w:ascii="TH NiramitIT๙" w:hAnsi="TH NiramitIT๙" w:cs="TH NiramitIT๙" w:hint="cs"/>
                <w:sz w:val="32"/>
                <w:szCs w:val="32"/>
                <w:cs/>
              </w:rPr>
              <w:t>5,750.-บาท</w:t>
            </w:r>
          </w:p>
        </w:tc>
        <w:tc>
          <w:tcPr>
            <w:tcW w:w="1868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146/2563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 สิงหาคม 2563</w:t>
            </w:r>
          </w:p>
        </w:tc>
      </w:tr>
    </w:tbl>
    <w:p w:rsidR="001868BD" w:rsidRDefault="001868BD" w:rsidP="001868BD">
      <w:pPr>
        <w:jc w:val="righ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/44.จ้าง...</w:t>
      </w:r>
    </w:p>
    <w:p w:rsidR="001868BD" w:rsidRDefault="001868BD" w:rsidP="001868BD">
      <w:pPr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-8-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32"/>
        <w:gridCol w:w="2576"/>
        <w:gridCol w:w="1549"/>
        <w:gridCol w:w="1686"/>
        <w:gridCol w:w="1447"/>
        <w:gridCol w:w="2212"/>
        <w:gridCol w:w="2212"/>
        <w:gridCol w:w="1868"/>
        <w:gridCol w:w="2403"/>
      </w:tblGrid>
      <w:tr w:rsidR="001868BD" w:rsidRPr="00283242" w:rsidTr="00EC5E49">
        <w:tc>
          <w:tcPr>
            <w:tcW w:w="63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2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8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3" w:type="dxa"/>
          </w:tcPr>
          <w:p w:rsidR="001868BD" w:rsidRPr="00283242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868BD" w:rsidRPr="00134A06" w:rsidTr="00EC5E49">
        <w:tc>
          <w:tcPr>
            <w:tcW w:w="632" w:type="dxa"/>
          </w:tcPr>
          <w:p w:rsidR="001868BD" w:rsidRPr="00134A06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44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2576" w:type="dxa"/>
          </w:tcPr>
          <w:p w:rsidR="001868BD" w:rsidRPr="00134A06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จ้างป้ายไวนิลโครงการรับฟังความคิดเห็นของประชาชนสัญจร</w:t>
            </w:r>
          </w:p>
        </w:tc>
        <w:tc>
          <w:tcPr>
            <w:tcW w:w="1549" w:type="dxa"/>
          </w:tcPr>
          <w:p w:rsidR="001868BD" w:rsidRPr="00134A06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1868BD" w:rsidRPr="00134A06" w:rsidRDefault="001868BD" w:rsidP="00EC5E49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1868BD" w:rsidRPr="00134A06" w:rsidRDefault="001868BD" w:rsidP="00EC5E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8" w:type="dxa"/>
            <w:vMerge w:val="restart"/>
          </w:tcPr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147/2563</w:t>
            </w:r>
          </w:p>
          <w:p w:rsidR="001868BD" w:rsidRPr="00134A06" w:rsidRDefault="001868BD" w:rsidP="00EC5E4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 สิงหาคม 2563</w:t>
            </w:r>
          </w:p>
        </w:tc>
      </w:tr>
      <w:tr w:rsidR="001868BD" w:rsidRPr="00134A06" w:rsidTr="00EC5E49">
        <w:tc>
          <w:tcPr>
            <w:tcW w:w="632" w:type="dxa"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45.</w:t>
            </w:r>
          </w:p>
        </w:tc>
        <w:tc>
          <w:tcPr>
            <w:tcW w:w="2576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จ้างเหมาตัดหญ้ารอบโคนต้นทองอุไรถนนสายยุโป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ยล.ถ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.54-002 โครงการ 1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1 ถนนท้องถิ่น ใส่ใจสิ่งแวดล้อม</w:t>
            </w:r>
          </w:p>
        </w:tc>
        <w:tc>
          <w:tcPr>
            <w:tcW w:w="1549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5,366.74</w:t>
            </w:r>
          </w:p>
        </w:tc>
        <w:tc>
          <w:tcPr>
            <w:tcW w:w="1686" w:type="dxa"/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5,366.74</w:t>
            </w:r>
          </w:p>
        </w:tc>
        <w:tc>
          <w:tcPr>
            <w:tcW w:w="1447" w:type="dxa"/>
          </w:tcPr>
          <w:p w:rsidR="001868BD" w:rsidRPr="00134A06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นายอัน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วาร์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ดอ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เลาะ/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5,366.74บาท</w:t>
            </w:r>
          </w:p>
        </w:tc>
        <w:tc>
          <w:tcPr>
            <w:tcW w:w="2212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นายอัน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วาร์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ดอ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เลาะ/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5,366.74บาท</w:t>
            </w:r>
          </w:p>
        </w:tc>
        <w:tc>
          <w:tcPr>
            <w:tcW w:w="1868" w:type="dxa"/>
            <w:vMerge/>
          </w:tcPr>
          <w:p w:rsidR="001868BD" w:rsidRPr="00134A06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148/2563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 สิงหาคม 2563</w:t>
            </w:r>
          </w:p>
        </w:tc>
      </w:tr>
    </w:tbl>
    <w:p w:rsidR="001868BD" w:rsidRDefault="001868BD" w:rsidP="001868BD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rPr>
          <w:rFonts w:ascii="TH NiramitIT๙" w:hAnsi="TH NiramitIT๙" w:cs="TH NiramitIT๙"/>
          <w:sz w:val="32"/>
          <w:szCs w:val="32"/>
        </w:rPr>
      </w:pPr>
    </w:p>
    <w:p w:rsidR="001868BD" w:rsidRDefault="001868BD" w:rsidP="001868BD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สรุปผลการดำเนินการจัด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จ้าง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ในรอบเดือน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สิงหาคม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</w:p>
    <w:p w:rsidR="001868BD" w:rsidRDefault="001868BD" w:rsidP="001868B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เทศบาลตำบลยุโป อำเภอเมืองยะลา จังหวัดยะลา</w:t>
      </w:r>
    </w:p>
    <w:p w:rsidR="001868BD" w:rsidRDefault="001868BD" w:rsidP="001868B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(โครงการก่อสร้าง)</w:t>
      </w:r>
    </w:p>
    <w:p w:rsidR="001868BD" w:rsidRDefault="001868BD" w:rsidP="001868BD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tbl>
      <w:tblPr>
        <w:tblStyle w:val="1"/>
        <w:tblW w:w="16585" w:type="dxa"/>
        <w:tblInd w:w="-459" w:type="dxa"/>
        <w:tblLook w:val="04A0" w:firstRow="1" w:lastRow="0" w:firstColumn="1" w:lastColumn="0" w:noHBand="0" w:noVBand="1"/>
      </w:tblPr>
      <w:tblGrid>
        <w:gridCol w:w="454"/>
        <w:gridCol w:w="3657"/>
        <w:gridCol w:w="1701"/>
        <w:gridCol w:w="1701"/>
        <w:gridCol w:w="2268"/>
        <w:gridCol w:w="2268"/>
        <w:gridCol w:w="2268"/>
        <w:gridCol w:w="2268"/>
      </w:tblGrid>
      <w:tr w:rsidR="001868BD" w:rsidTr="00EC5E49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F37D0A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F37D0A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ชื่อโครงการ /รายละเอียดโครงการ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F37D0A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F37D0A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F37D0A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ผู้ซื้อซอง/รับซอง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F37D0A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ผู้ยื่นซอง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Pr="00F37D0A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868BD" w:rsidRDefault="001868BD" w:rsidP="00EC5E4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868BD" w:rsidTr="00EC5E49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โครงการขุดลอก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117,000.-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117,000.-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การก่อสร้าง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การก่อสร้าง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การก่อสร้าง เป็นไปตามเงื่อนไขเสนอราคาจัดจ้าง 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9/2563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 สิงหาคม 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วงเงินทำสัญญา 117,000.-บาท</w:t>
            </w:r>
          </w:p>
        </w:tc>
      </w:tr>
      <w:tr w:rsidR="001868BD" w:rsidTr="00EC5E49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โครงการตลาดประชารัฐท้องถิ่นสุขใจ (วิถีสุขภาพ) ก่อสร้างอาคารร้านค้าตลาดประชารัฐฯ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200,000.-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200,000.-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ยะลาคลองทรายการช่าง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ยะลาคลองทรายการช่าง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ยะลาคลองทรายการช่าง เป็นไปตามเงื่อนไขเสนอราคาจัดจ้าง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10/2563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 สิงหาคม 2563</w:t>
            </w:r>
          </w:p>
          <w:p w:rsidR="001868BD" w:rsidRDefault="001868BD" w:rsidP="00EC5E49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วงเงินทำสัญญา 200,000.-บาท</w:t>
            </w:r>
          </w:p>
        </w:tc>
      </w:tr>
    </w:tbl>
    <w:p w:rsidR="001868BD" w:rsidRDefault="001868BD" w:rsidP="001868BD">
      <w:pPr>
        <w:jc w:val="right"/>
        <w:rPr>
          <w:rFonts w:ascii="TH NiramitIT๙" w:hAnsi="TH NiramitIT๙" w:cs="TH NiramitIT๙"/>
          <w:sz w:val="32"/>
          <w:szCs w:val="32"/>
          <w:cs/>
        </w:rPr>
        <w:sectPr w:rsidR="001868BD" w:rsidSect="00122177">
          <w:pgSz w:w="16838" w:h="11906" w:orient="landscape"/>
          <w:pgMar w:top="851" w:right="720" w:bottom="1418" w:left="720" w:header="709" w:footer="709" w:gutter="0"/>
          <w:cols w:space="708"/>
          <w:docGrid w:linePitch="360"/>
        </w:sect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31266B" w:rsidRDefault="0031266B">
      <w:bookmarkStart w:id="0" w:name="_GoBack"/>
      <w:bookmarkEnd w:id="0"/>
    </w:p>
    <w:sectPr w:rsidR="0031266B" w:rsidSect="001868B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09E"/>
    <w:multiLevelType w:val="hybridMultilevel"/>
    <w:tmpl w:val="B406DB00"/>
    <w:lvl w:ilvl="0" w:tplc="53A0A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ED45FF"/>
    <w:multiLevelType w:val="hybridMultilevel"/>
    <w:tmpl w:val="3E800DDA"/>
    <w:lvl w:ilvl="0" w:tplc="0FC8B932">
      <w:start w:val="18"/>
      <w:numFmt w:val="bullet"/>
      <w:lvlText w:val="﷐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BD"/>
    <w:rsid w:val="001868BD"/>
    <w:rsid w:val="003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8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8B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68BD"/>
    <w:rPr>
      <w:rFonts w:ascii="Tahoma" w:eastAsia="Times New Roman" w:hAnsi="Tahoma" w:cs="Angsana New"/>
      <w:sz w:val="16"/>
      <w:szCs w:val="20"/>
    </w:rPr>
  </w:style>
  <w:style w:type="table" w:customStyle="1" w:styleId="1">
    <w:name w:val="เส้นตาราง1"/>
    <w:basedOn w:val="a1"/>
    <w:uiPriority w:val="59"/>
    <w:rsid w:val="001868B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68B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868BD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1868B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1868B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8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8B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68BD"/>
    <w:rPr>
      <w:rFonts w:ascii="Tahoma" w:eastAsia="Times New Roman" w:hAnsi="Tahoma" w:cs="Angsana New"/>
      <w:sz w:val="16"/>
      <w:szCs w:val="20"/>
    </w:rPr>
  </w:style>
  <w:style w:type="table" w:customStyle="1" w:styleId="1">
    <w:name w:val="เส้นตาราง1"/>
    <w:basedOn w:val="a1"/>
    <w:uiPriority w:val="59"/>
    <w:rsid w:val="001868B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68B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868BD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1868B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1868B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</cp:revision>
  <dcterms:created xsi:type="dcterms:W3CDTF">2020-10-08T07:27:00Z</dcterms:created>
  <dcterms:modified xsi:type="dcterms:W3CDTF">2020-10-08T07:27:00Z</dcterms:modified>
</cp:coreProperties>
</file>