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50" w:rsidRDefault="00D71605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13970</wp:posOffset>
            </wp:positionV>
            <wp:extent cx="1343025" cy="1371600"/>
            <wp:effectExtent l="19050" t="0" r="9525" b="0"/>
            <wp:wrapNone/>
            <wp:docPr id="4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9C2" w:rsidRDefault="005A29C2" w:rsidP="005A29C2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5A29C2" w:rsidRDefault="005A29C2" w:rsidP="005A29C2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sz w:val="16"/>
          <w:szCs w:val="16"/>
          <w:cs/>
        </w:rPr>
        <w:tab/>
      </w:r>
    </w:p>
    <w:p w:rsidR="005A29C2" w:rsidRPr="00516048" w:rsidRDefault="005A29C2" w:rsidP="005A29C2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5A29C2" w:rsidRPr="00654E17" w:rsidRDefault="005A29C2" w:rsidP="005A29C2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654E17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5A29C2" w:rsidRDefault="005A29C2" w:rsidP="005A29C2">
      <w:pPr>
        <w:rPr>
          <w:rFonts w:ascii="TH NiramitIT๙" w:hAnsi="TH NiramitIT๙"/>
        </w:rPr>
      </w:pPr>
    </w:p>
    <w:p w:rsidR="00DC05DA" w:rsidRDefault="00DC05DA" w:rsidP="005A29C2">
      <w:pPr>
        <w:rPr>
          <w:rFonts w:ascii="TH NiramitIT๙" w:hAnsi="TH NiramitIT๙"/>
        </w:rPr>
      </w:pPr>
    </w:p>
    <w:p w:rsidR="005A29C2" w:rsidRPr="007D61DB" w:rsidRDefault="005A29C2" w:rsidP="005A29C2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5A29C2" w:rsidRPr="00FD7504" w:rsidRDefault="005A29C2" w:rsidP="005A29C2">
      <w:pPr>
        <w:ind w:right="-180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ประชาสัมพันธ์แผนปฏิบัติการจัดซื้อจัดจ้าง(ผด.5)ประจำปีงบประมาณ พ.ศ.</w:t>
      </w:r>
      <w:r>
        <w:rPr>
          <w:rFonts w:ascii="TH NiramitIT๙" w:hAnsi="TH NiramitIT๙" w:cs="TH NiramitIT๙" w:hint="cs"/>
          <w:cs/>
        </w:rPr>
        <w:t xml:space="preserve"> </w:t>
      </w:r>
      <w:r w:rsidRPr="007D61DB">
        <w:rPr>
          <w:rFonts w:ascii="TH NiramitIT๙" w:hAnsi="TH NiramitIT๙" w:cs="TH NiramitIT๙"/>
          <w:cs/>
        </w:rPr>
        <w:t>255</w:t>
      </w:r>
      <w:r>
        <w:rPr>
          <w:rFonts w:ascii="TH NiramitIT๙" w:hAnsi="TH NiramitIT๙" w:cs="TH NiramitIT๙" w:hint="cs"/>
          <w:cs/>
        </w:rPr>
        <w:t xml:space="preserve">8 </w:t>
      </w:r>
      <w:r w:rsidRPr="007D61DB">
        <w:rPr>
          <w:rFonts w:ascii="TH NiramitIT๙" w:hAnsi="TH NiramitIT๙" w:cs="TH NiramitIT๙" w:hint="cs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 xml:space="preserve"> 4</w:t>
      </w:r>
      <w:r w:rsidRPr="007D61DB">
        <w:rPr>
          <w:rFonts w:ascii="TH NiramitIT๙" w:hAnsi="TH NiramitIT๙" w:cs="TH NiramitIT๙" w:hint="cs"/>
          <w:cs/>
        </w:rPr>
        <w:t>)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5A29C2" w:rsidRPr="007D61DB" w:rsidRDefault="005A29C2" w:rsidP="005A29C2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5A29C2" w:rsidRPr="00D57B1A" w:rsidRDefault="005A29C2" w:rsidP="005A29C2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ได้ดำเนินการจัดทำแผนปฎิบัติการจัดซื้อจัดจ้าง (ผด.5) ประจำปีงบประมาณ 255</w:t>
      </w:r>
      <w:r>
        <w:rPr>
          <w:rFonts w:ascii="TH NiramitIT๙" w:hAnsi="TH NiramitIT๙" w:cs="TH NiramitIT๙" w:hint="cs"/>
          <w:cs/>
        </w:rPr>
        <w:t>8(เพิ่มเติมครั้งที่ 4)</w:t>
      </w:r>
      <w:r w:rsidRPr="00D57B1A">
        <w:rPr>
          <w:rFonts w:ascii="TH NiramitIT๙" w:hAnsi="TH NiramitIT๙" w:cs="TH NiramitIT๙"/>
          <w:cs/>
        </w:rPr>
        <w:t xml:space="preserve"> นั้น เทศบาลตำบลยุโป  ได้จัดสรรงบประมาณโครงการ</w:t>
      </w:r>
      <w:r>
        <w:rPr>
          <w:rFonts w:ascii="TH NiramitIT๙" w:hAnsi="TH NiramitIT๙" w:cs="TH NiramitIT๙" w:hint="cs"/>
          <w:cs/>
        </w:rPr>
        <w:t>ปรับปรุงภูมิทัศน์สำนักงานเทศบาลตำบลยุโป แ</w:t>
      </w:r>
      <w:r w:rsidRPr="00D57B1A">
        <w:rPr>
          <w:rFonts w:ascii="TH NiramitIT๙" w:hAnsi="TH NiramitIT๙" w:cs="TH NiramitIT๙"/>
          <w:cs/>
        </w:rPr>
        <w:t>ละหน่วยงานมีความประสงค์จะจัดหาพัสดุเพิ่มเติม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จึงได้ดำเนินการจัดทำแผนปฎิบัติการจัดซื้อจัดจ้าง (ผด.5)  ประจำปีงบประมาณ 255</w:t>
      </w:r>
      <w:r>
        <w:rPr>
          <w:rFonts w:ascii="TH NiramitIT๙" w:hAnsi="TH NiramitIT๙" w:cs="TH NiramitIT๙" w:hint="cs"/>
          <w:cs/>
        </w:rPr>
        <w:t>8</w:t>
      </w:r>
      <w:r w:rsidRPr="00D57B1A">
        <w:rPr>
          <w:rFonts w:ascii="TH NiramitIT๙" w:hAnsi="TH NiramitIT๙" w:cs="TH NiramitIT๙"/>
          <w:cs/>
        </w:rPr>
        <w:t xml:space="preserve"> 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เรื่องการจัดทำแผนปฎิบัติการจัดซื้อจัดจ้าง พ.ศ. 2546</w:t>
      </w:r>
    </w:p>
    <w:p w:rsidR="005A29C2" w:rsidRPr="00D57B1A" w:rsidRDefault="005A29C2" w:rsidP="005A29C2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5A29C2" w:rsidRPr="00D57B1A" w:rsidRDefault="005A29C2" w:rsidP="005A29C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จึงขอประชาสัมพันธ์แผนปฎิบัติการจัดซื้อจัดจ้าง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8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4)</w:t>
      </w:r>
    </w:p>
    <w:p w:rsidR="005A29C2" w:rsidRPr="00D57B1A" w:rsidRDefault="005A29C2" w:rsidP="005A29C2">
      <w:pPr>
        <w:rPr>
          <w:rFonts w:ascii="TH NiramitIT๙" w:hAnsi="TH NiramitIT๙" w:cs="TH NiramitIT๙"/>
          <w:sz w:val="16"/>
          <w:szCs w:val="16"/>
        </w:rPr>
      </w:pPr>
    </w:p>
    <w:p w:rsidR="005A29C2" w:rsidRPr="00D57B1A" w:rsidRDefault="005A29C2" w:rsidP="005A29C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5A29C2" w:rsidRPr="00D57B1A" w:rsidRDefault="005A29C2" w:rsidP="005A29C2">
      <w:pPr>
        <w:rPr>
          <w:rFonts w:ascii="TH NiramitIT๙" w:hAnsi="TH NiramitIT๙" w:cs="TH NiramitIT๙"/>
        </w:rPr>
      </w:pPr>
    </w:p>
    <w:p w:rsidR="005A29C2" w:rsidRPr="00D57B1A" w:rsidRDefault="005A29C2" w:rsidP="005A29C2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ประกาศ  ณ  วันที่ 1</w:t>
      </w:r>
      <w:r>
        <w:rPr>
          <w:rFonts w:ascii="TH NiramitIT๙" w:hAnsi="TH NiramitIT๙" w:cs="TH NiramitIT๙" w:hint="cs"/>
          <w:cs/>
        </w:rPr>
        <w:t>8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กันยายน พ.ศ.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FE19B0" w:rsidRPr="00102136" w:rsidRDefault="005A29C2" w:rsidP="00FE19B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="00FE19B0"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75565</wp:posOffset>
            </wp:positionV>
            <wp:extent cx="1363980" cy="714375"/>
            <wp:effectExtent l="19050" t="0" r="7620" b="0"/>
            <wp:wrapNone/>
            <wp:docPr id="5" name="Picture 5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19B0" w:rsidRPr="00102136">
        <w:rPr>
          <w:rFonts w:ascii="TH NiramitIT๙" w:hAnsi="TH NiramitIT๙" w:cs="TH NiramitIT๙"/>
          <w:cs/>
        </w:rPr>
        <w:tab/>
      </w:r>
      <w:r w:rsidR="00FE19B0" w:rsidRPr="00102136">
        <w:rPr>
          <w:rFonts w:ascii="TH NiramitIT๙" w:hAnsi="TH NiramitIT๙" w:cs="TH NiramitIT๙"/>
          <w:cs/>
        </w:rPr>
        <w:tab/>
      </w:r>
      <w:r w:rsidR="00FE19B0" w:rsidRPr="00102136">
        <w:rPr>
          <w:rFonts w:ascii="TH NiramitIT๙" w:hAnsi="TH NiramitIT๙" w:cs="TH NiramitIT๙"/>
          <w:cs/>
        </w:rPr>
        <w:tab/>
      </w:r>
      <w:r w:rsidR="00FE19B0" w:rsidRPr="00102136">
        <w:rPr>
          <w:rFonts w:ascii="TH NiramitIT๙" w:hAnsi="TH NiramitIT๙" w:cs="TH NiramitIT๙"/>
          <w:cs/>
        </w:rPr>
        <w:tab/>
      </w:r>
      <w:r w:rsidR="00FE19B0" w:rsidRPr="00102136">
        <w:rPr>
          <w:rFonts w:ascii="TH NiramitIT๙" w:hAnsi="TH NiramitIT๙" w:cs="TH NiramitIT๙"/>
          <w:cs/>
        </w:rPr>
        <w:tab/>
      </w:r>
      <w:r w:rsidR="00FE19B0" w:rsidRPr="00102136">
        <w:rPr>
          <w:rFonts w:ascii="TH NiramitIT๙" w:hAnsi="TH NiramitIT๙" w:cs="TH NiramitIT๙"/>
          <w:cs/>
        </w:rPr>
        <w:tab/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 xml:space="preserve">                                                    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</w:p>
    <w:p w:rsidR="00FE19B0" w:rsidRPr="00102136" w:rsidRDefault="00FE19B0" w:rsidP="00FE19B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(นายธานินทร์    บือราแง)</w:t>
      </w:r>
    </w:p>
    <w:p w:rsidR="00FE19B0" w:rsidRPr="00102136" w:rsidRDefault="00FE19B0" w:rsidP="00E57C9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  <w:r w:rsidRPr="00102136">
        <w:rPr>
          <w:rFonts w:ascii="TH NiramitIT๙" w:hAnsi="TH NiramitIT๙" w:cs="TH NiramitIT๙"/>
          <w:cs/>
        </w:rPr>
        <w:tab/>
      </w:r>
    </w:p>
    <w:p w:rsidR="00FE19B0" w:rsidRPr="00102136" w:rsidRDefault="00FE19B0" w:rsidP="00FE19B0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472E50" w:rsidRDefault="00FE19B0" w:rsidP="00FE19B0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 w:rsidRPr="00102136">
        <w:rPr>
          <w:rFonts w:ascii="TH NiramitIT๙" w:hAnsi="TH NiramitIT๙" w:cs="TH NiramitIT๙"/>
          <w:cs/>
        </w:rPr>
        <w:tab/>
      </w:r>
      <w:r w:rsidR="00472E50">
        <w:rPr>
          <w:rFonts w:ascii="TH NiramitIT๙" w:hAnsi="TH NiramitIT๙"/>
          <w:sz w:val="16"/>
          <w:szCs w:val="16"/>
          <w:cs/>
        </w:rPr>
        <w:tab/>
      </w:r>
    </w:p>
    <w:p w:rsidR="00472E50" w:rsidRPr="00516048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D71605" w:rsidRDefault="00472E50" w:rsidP="00FE19B0">
      <w:pPr>
        <w:tabs>
          <w:tab w:val="left" w:pos="2980"/>
        </w:tabs>
        <w:rPr>
          <w:rFonts w:ascii="TH NiramitIT๙" w:hAnsi="TH NiramitIT๙" w:cs="TH NiramitIT๙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</w:p>
    <w:p w:rsidR="00D71605" w:rsidRDefault="00D71605" w:rsidP="00D71605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472E50" w:rsidRPr="00102136" w:rsidRDefault="00472E50" w:rsidP="00D71605">
      <w:pPr>
        <w:rPr>
          <w:rFonts w:ascii="TH NiramitIT๙" w:hAnsi="TH NiramitIT๙" w:cs="TH NiramitIT๙"/>
          <w:cs/>
        </w:rPr>
      </w:pPr>
      <w:r w:rsidRPr="007D61DB">
        <w:rPr>
          <w:rFonts w:ascii="TH NiramitIT๙" w:hAnsi="TH NiramitIT๙" w:cs="TH NiramitIT๙"/>
          <w:cs/>
        </w:rPr>
        <w:t xml:space="preserve"> </w:t>
      </w:r>
    </w:p>
    <w:p w:rsidR="00472E50" w:rsidRDefault="00472E50" w:rsidP="00472E50">
      <w:pPr>
        <w:rPr>
          <w:rFonts w:ascii="Times New Roman" w:hAnsi="Times New Roman"/>
          <w:cs/>
        </w:rPr>
        <w:sectPr w:rsidR="00472E50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5A29C2" w:rsidRPr="00B8499F" w:rsidRDefault="00296DC9" w:rsidP="005A29C2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                             </w:t>
      </w:r>
      <w:r w:rsidR="005A29C2" w:rsidRPr="00B8499F">
        <w:rPr>
          <w:rFonts w:ascii="TH NiramitIT๙" w:hAnsi="TH NiramitIT๙" w:cs="TH NiramitIT๙"/>
          <w:cs/>
        </w:rPr>
        <w:t>แผนปฏิบัติการจัดซื้อจัดจ้าง ประจำปีงบประมาณ พ.ศ. 255</w:t>
      </w:r>
      <w:r w:rsidR="005A29C2">
        <w:rPr>
          <w:rFonts w:ascii="TH NiramitIT๙" w:hAnsi="TH NiramitIT๙" w:cs="TH NiramitIT๙" w:hint="cs"/>
          <w:cs/>
        </w:rPr>
        <w:t>8</w:t>
      </w:r>
      <w:r w:rsidR="005A29C2" w:rsidRPr="00B8499F">
        <w:rPr>
          <w:rFonts w:ascii="TH NiramitIT๙" w:hAnsi="TH NiramitIT๙" w:cs="TH NiramitIT๙"/>
        </w:rPr>
        <w:t xml:space="preserve">                       </w:t>
      </w:r>
      <w:r w:rsidR="005A29C2" w:rsidRPr="00B8499F">
        <w:rPr>
          <w:rFonts w:ascii="TH NiramitIT๙" w:hAnsi="TH NiramitIT๙" w:cs="TH NiramitIT๙"/>
          <w:cs/>
        </w:rPr>
        <w:t>แบบ ผด. 5</w:t>
      </w:r>
      <w:r w:rsidR="005A29C2" w:rsidRPr="00B8499F">
        <w:rPr>
          <w:rFonts w:ascii="TH NiramitIT๙" w:hAnsi="TH NiramitIT๙" w:cs="TH NiramitIT๙"/>
        </w:rPr>
        <w:t xml:space="preserve">             </w:t>
      </w:r>
    </w:p>
    <w:p w:rsidR="005A29C2" w:rsidRPr="00B8499F" w:rsidRDefault="005A29C2" w:rsidP="005A29C2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   ของเทศบาลตำบลยุโป</w:t>
      </w:r>
    </w:p>
    <w:p w:rsidR="005A29C2" w:rsidRPr="00B8499F" w:rsidRDefault="005A29C2" w:rsidP="005A29C2">
      <w:pPr>
        <w:ind w:left="3600" w:firstLine="72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51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80"/>
        <w:gridCol w:w="1417"/>
        <w:gridCol w:w="1417"/>
        <w:gridCol w:w="1417"/>
        <w:gridCol w:w="1417"/>
        <w:gridCol w:w="1418"/>
        <w:gridCol w:w="1418"/>
        <w:gridCol w:w="1418"/>
        <w:gridCol w:w="1418"/>
      </w:tblGrid>
      <w:tr w:rsidR="005A29C2" w:rsidRPr="00D5789E" w:rsidTr="0056045D">
        <w:tc>
          <w:tcPr>
            <w:tcW w:w="900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ลำดับที่</w:t>
            </w:r>
          </w:p>
        </w:tc>
        <w:tc>
          <w:tcPr>
            <w:tcW w:w="2880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รายการ/จำนวน/วงเงิน</w:t>
            </w: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ลำดับตามแผนจัดหา</w:t>
            </w: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วิธีการจัดหา</w:t>
            </w: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ส่งประกาศอย่างช้าภายใน</w:t>
            </w: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กำหนดยื่นซองภายใน</w:t>
            </w:r>
          </w:p>
        </w:tc>
        <w:tc>
          <w:tcPr>
            <w:tcW w:w="1418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ทำสัญญาภายใน</w:t>
            </w:r>
          </w:p>
        </w:tc>
        <w:tc>
          <w:tcPr>
            <w:tcW w:w="1418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กำหนดส่งมอบภายใน (วัน)</w:t>
            </w:r>
          </w:p>
        </w:tc>
        <w:tc>
          <w:tcPr>
            <w:tcW w:w="1418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เบิกเงินงวดสุดท้ายภายใน</w:t>
            </w:r>
          </w:p>
        </w:tc>
        <w:tc>
          <w:tcPr>
            <w:tcW w:w="1418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หมายเหตุ</w:t>
            </w:r>
          </w:p>
        </w:tc>
      </w:tr>
      <w:tr w:rsidR="005A29C2" w:rsidRPr="00D5789E" w:rsidTr="0056045D">
        <w:tc>
          <w:tcPr>
            <w:tcW w:w="900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1</w:t>
            </w:r>
          </w:p>
        </w:tc>
        <w:tc>
          <w:tcPr>
            <w:tcW w:w="2880" w:type="dxa"/>
          </w:tcPr>
          <w:p w:rsidR="005A29C2" w:rsidRPr="00D5789E" w:rsidRDefault="005A29C2" w:rsidP="0056045D">
            <w:pPr>
              <w:ind w:hanging="108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 xml:space="preserve"> โครงการ</w:t>
            </w:r>
            <w:r>
              <w:rPr>
                <w:rFonts w:ascii="TH NiramitIT๙" w:hAnsi="TH NiramitIT๙" w:cs="TH NiramitIT๙" w:hint="cs"/>
                <w:cs/>
              </w:rPr>
              <w:t>ปรับปรุงภูมิทัศน์สำนักงานเทศบาลตำบลยุโป</w:t>
            </w: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1</w:t>
            </w:r>
            <w:r>
              <w:rPr>
                <w:rFonts w:ascii="TH NiramitIT๙" w:hAnsi="TH NiramitIT๙" w:cs="TH NiramitIT๙" w:hint="cs"/>
                <w:cs/>
              </w:rPr>
              <w:t>5</w:t>
            </w: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กันยายน</w:t>
            </w: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418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กันยายน</w:t>
            </w: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418" w:type="dxa"/>
          </w:tcPr>
          <w:p w:rsidR="005A29C2" w:rsidRPr="00D5789E" w:rsidRDefault="005A29C2" w:rsidP="0056045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ab/>
            </w:r>
            <w:r>
              <w:rPr>
                <w:rFonts w:ascii="TH NiramitIT๙" w:hAnsi="TH NiramitIT๙" w:cs="TH NiramitIT๙" w:hint="cs"/>
                <w:cs/>
              </w:rPr>
              <w:t>75</w:t>
            </w:r>
          </w:p>
        </w:tc>
        <w:tc>
          <w:tcPr>
            <w:tcW w:w="1418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ธันวาคม</w:t>
            </w: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5A29C2" w:rsidRPr="00D5789E" w:rsidRDefault="005A29C2" w:rsidP="0056045D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5A29C2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 </w:t>
      </w: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sectPr w:rsidR="00D71605" w:rsidSect="00296DC9">
      <w:pgSz w:w="16838" w:h="11906" w:orient="landscape"/>
      <w:pgMar w:top="1134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124F21"/>
    <w:rsid w:val="00185B12"/>
    <w:rsid w:val="00296DC9"/>
    <w:rsid w:val="00415042"/>
    <w:rsid w:val="00465ADC"/>
    <w:rsid w:val="00472E50"/>
    <w:rsid w:val="00553B23"/>
    <w:rsid w:val="005A29C2"/>
    <w:rsid w:val="00845197"/>
    <w:rsid w:val="009B026A"/>
    <w:rsid w:val="009D2946"/>
    <w:rsid w:val="00A35604"/>
    <w:rsid w:val="00B04FC1"/>
    <w:rsid w:val="00B25B8A"/>
    <w:rsid w:val="00CA1E30"/>
    <w:rsid w:val="00D71605"/>
    <w:rsid w:val="00DC05DA"/>
    <w:rsid w:val="00DF67CA"/>
    <w:rsid w:val="00E57C91"/>
    <w:rsid w:val="00FE1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2</cp:revision>
  <dcterms:created xsi:type="dcterms:W3CDTF">2015-09-28T03:32:00Z</dcterms:created>
  <dcterms:modified xsi:type="dcterms:W3CDTF">2015-09-28T03:32:00Z</dcterms:modified>
</cp:coreProperties>
</file>