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079" w:rsidRDefault="008C6079" w:rsidP="008C6079">
      <w:pPr>
        <w:ind w:left="2880" w:firstLine="720"/>
        <w:rPr>
          <w:rFonts w:ascii="TH NiramitIT๙" w:hAnsi="TH NiramitIT๙" w:cs="TH NiramitIT๙"/>
        </w:rPr>
      </w:pPr>
      <w:r>
        <w:rPr>
          <w:rFonts w:ascii="TH NiramitIT๙" w:hAnsi="TH NiramitIT๙" w:cs="TH NiramitIT๙"/>
          <w:noProof/>
          <w:lang w:eastAsia="en-US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2295525</wp:posOffset>
            </wp:positionH>
            <wp:positionV relativeFrom="paragraph">
              <wp:posOffset>-552450</wp:posOffset>
            </wp:positionV>
            <wp:extent cx="1381125" cy="1371600"/>
            <wp:effectExtent l="19050" t="0" r="9525" b="0"/>
            <wp:wrapNone/>
            <wp:docPr id="3" name="Picture 3" descr="Krut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rut100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C6079" w:rsidRDefault="008C6079" w:rsidP="008C6079">
      <w:pPr>
        <w:ind w:left="2880" w:firstLine="720"/>
        <w:rPr>
          <w:rFonts w:ascii="TH NiramitIT๙" w:hAnsi="TH NiramitIT๙" w:cs="TH NiramitIT๙"/>
        </w:rPr>
      </w:pPr>
    </w:p>
    <w:p w:rsidR="008C6079" w:rsidRDefault="008C6079" w:rsidP="008C6079">
      <w:pPr>
        <w:ind w:left="2880" w:firstLine="720"/>
        <w:rPr>
          <w:rFonts w:ascii="TH NiramitIT๙" w:hAnsi="TH NiramitIT๙" w:cs="TH NiramitIT๙" w:hint="cs"/>
          <w:cs/>
        </w:rPr>
      </w:pPr>
    </w:p>
    <w:p w:rsidR="008C6079" w:rsidRPr="00BE5F1C" w:rsidRDefault="008C6079" w:rsidP="008C6079">
      <w:pPr>
        <w:ind w:left="2880" w:firstLine="720"/>
        <w:rPr>
          <w:rFonts w:ascii="TH NiramitIT๙" w:hAnsi="TH NiramitIT๙" w:cs="TH NiramitIT๙"/>
        </w:rPr>
      </w:pPr>
      <w:r w:rsidRPr="00BE5F1C">
        <w:rPr>
          <w:rFonts w:ascii="TH NiramitIT๙" w:hAnsi="TH NiramitIT๙" w:cs="TH NiramitIT๙"/>
          <w:cs/>
        </w:rPr>
        <w:t>ประกาศเทศบาลตำบลยุโป</w:t>
      </w:r>
    </w:p>
    <w:p w:rsidR="008C6079" w:rsidRPr="00BE5F1C" w:rsidRDefault="008C6079" w:rsidP="008C6079">
      <w:pPr>
        <w:rPr>
          <w:rFonts w:ascii="TH NiramitIT๙" w:hAnsi="TH NiramitIT๙" w:cs="TH NiramitIT๙"/>
        </w:rPr>
      </w:pPr>
      <w:r>
        <w:rPr>
          <w:rFonts w:ascii="TH NiramitIT๙" w:hAnsi="TH NiramitIT๙" w:cs="TH NiramitIT๙" w:hint="cs"/>
          <w:cs/>
        </w:rPr>
        <w:t xml:space="preserve">                    </w:t>
      </w:r>
      <w:r w:rsidRPr="00BE5F1C">
        <w:rPr>
          <w:rFonts w:ascii="TH NiramitIT๙" w:hAnsi="TH NiramitIT๙" w:cs="TH NiramitIT๙"/>
          <w:cs/>
        </w:rPr>
        <w:t>เรื่อง ประ</w:t>
      </w:r>
      <w:r>
        <w:rPr>
          <w:rFonts w:ascii="TH NiramitIT๙" w:hAnsi="TH NiramitIT๙" w:cs="TH NiramitIT๙" w:hint="cs"/>
          <w:cs/>
        </w:rPr>
        <w:t>กาศใช้</w:t>
      </w:r>
      <w:r w:rsidRPr="00BE5F1C">
        <w:rPr>
          <w:rFonts w:ascii="TH NiramitIT๙" w:hAnsi="TH NiramitIT๙" w:cs="TH NiramitIT๙"/>
          <w:cs/>
        </w:rPr>
        <w:t>แผนการจัดหาพัสดุ ประจำปีงบประมาณ พ.ศ. 2557</w:t>
      </w:r>
    </w:p>
    <w:p w:rsidR="008C6079" w:rsidRPr="003C2107" w:rsidRDefault="008C6079" w:rsidP="008C6079">
      <w:pPr>
        <w:rPr>
          <w:rFonts w:ascii="TH NiramitIT๙" w:hAnsi="TH NiramitIT๙" w:cs="TH NiramitIT๙"/>
          <w:sz w:val="44"/>
          <w:szCs w:val="44"/>
        </w:rPr>
      </w:pPr>
      <w:r w:rsidRPr="00BE5F1C">
        <w:rPr>
          <w:rFonts w:ascii="TH NiramitIT๙" w:hAnsi="TH NiramitIT๙" w:cs="TH NiramitIT๙"/>
        </w:rPr>
        <w:tab/>
      </w:r>
      <w:r w:rsidRPr="00BE5F1C">
        <w:rPr>
          <w:rFonts w:ascii="TH NiramitIT๙" w:hAnsi="TH NiramitIT๙" w:cs="TH NiramitIT๙"/>
        </w:rPr>
        <w:tab/>
      </w:r>
      <w:r w:rsidRPr="00BE5F1C">
        <w:rPr>
          <w:rFonts w:ascii="TH NiramitIT๙" w:hAnsi="TH NiramitIT๙" w:cs="TH NiramitIT๙"/>
        </w:rPr>
        <w:tab/>
      </w:r>
      <w:r w:rsidRPr="00BE5F1C">
        <w:rPr>
          <w:rFonts w:ascii="TH NiramitIT๙" w:hAnsi="TH NiramitIT๙" w:cs="TH NiramitIT๙"/>
        </w:rPr>
        <w:tab/>
      </w:r>
      <w:r>
        <w:rPr>
          <w:rFonts w:ascii="TH NiramitIT๙" w:hAnsi="TH NiramitIT๙" w:cs="TH NiramitIT๙"/>
        </w:rPr>
        <w:t xml:space="preserve">        </w:t>
      </w:r>
      <w:r w:rsidRPr="00BE5F1C">
        <w:rPr>
          <w:rFonts w:ascii="TH NiramitIT๙" w:hAnsi="TH NiramitIT๙" w:cs="TH NiramitIT๙"/>
        </w:rPr>
        <w:t xml:space="preserve">  </w:t>
      </w:r>
      <w:r w:rsidRPr="003C2107">
        <w:rPr>
          <w:rFonts w:ascii="TH NiramitIT๙" w:hAnsi="TH NiramitIT๙" w:cs="TH NiramitIT๙"/>
          <w:sz w:val="44"/>
          <w:szCs w:val="44"/>
        </w:rPr>
        <w:t>***************</w:t>
      </w:r>
    </w:p>
    <w:p w:rsidR="008C6079" w:rsidRDefault="008C6079" w:rsidP="008C6079">
      <w:pPr>
        <w:rPr>
          <w:rFonts w:ascii="TH NiramitIT๙" w:hAnsi="TH NiramitIT๙" w:cs="TH NiramitIT๙" w:hint="cs"/>
        </w:rPr>
      </w:pPr>
      <w:r w:rsidRPr="003C2107">
        <w:rPr>
          <w:rFonts w:ascii="TH NiramitIT๙" w:hAnsi="TH NiramitIT๙" w:cs="TH NiramitIT๙"/>
        </w:rPr>
        <w:tab/>
      </w:r>
      <w:r w:rsidRPr="003C2107">
        <w:rPr>
          <w:rFonts w:ascii="TH NiramitIT๙" w:hAnsi="TH NiramitIT๙" w:cs="TH NiramitIT๙"/>
        </w:rPr>
        <w:tab/>
      </w:r>
      <w:r>
        <w:rPr>
          <w:rFonts w:ascii="TH NiramitIT๙" w:hAnsi="TH NiramitIT๙" w:cs="TH NiramitIT๙" w:hint="cs"/>
          <w:cs/>
        </w:rPr>
        <w:t xml:space="preserve">ตามหนังสือที่ มท  0313.4/ว 1500 ลงวันที่  25 มิถุนายน  พ.ศ. 2557  เรื่อง คำแนะนำเกี่ยวกับการบริหารงานพัสดุขององค์กรปกครองส่วนท้องถิ่น  คณะรัฐมนตรีได้มีมติ  เมื่อวันที่ 30 มีนาคม พ.ศ. 2536 เห็นชอบเกี่ยวกับมาตรการปรับปรุงข้อมูลเพื่อตรวจสอบการบริหารงบประมาณของส่วนราชการ </w:t>
      </w:r>
    </w:p>
    <w:p w:rsidR="008C6079" w:rsidRDefault="008C6079" w:rsidP="008C6079">
      <w:pPr>
        <w:ind w:right="-279"/>
        <w:rPr>
          <w:rFonts w:ascii="TH NiramitIT๙" w:hAnsi="TH NiramitIT๙" w:cs="TH NiramitIT๙" w:hint="cs"/>
        </w:rPr>
      </w:pPr>
      <w:r>
        <w:rPr>
          <w:rFonts w:ascii="TH NiramitIT๙" w:hAnsi="TH NiramitIT๙" w:cs="TH NiramitIT๙" w:hint="cs"/>
          <w:cs/>
        </w:rPr>
        <w:t xml:space="preserve">                   เทศบาลตำบลยุโป ได้ดำเนินการจัดทำแผนการจัดหาพัสดุประจำปีงบประมาณ พ.ศ. 2557 ตามแบบ  ผด.  2  เพื่อจะได้ทราบขั้นตอนการดำเนินงานและความเคลื่อนไหวในการจัดหาพัสดุขององค์ปกครองส่วนท้องถิ่น  ซึ่งจะทำให้เกิดความโปร่งใสในการปฎิบัติงาน  และเพื่อให้สอดคล้องกับพระราชบัญญัติข้อมูลข่าวสารของราชการ พ.ศ. 2540 เทศบาลตำบลยุโป  จึงขอประกาศแผนการจัดหาพัสดุ  ประจำปีงบประมาณ พ.ศ. 2557  ตามแบบ ผด.2 ตามรายละเอียดแนบท้ายนี้</w:t>
      </w:r>
    </w:p>
    <w:p w:rsidR="008C6079" w:rsidRPr="003C2107" w:rsidRDefault="008C6079" w:rsidP="008C6079">
      <w:pPr>
        <w:rPr>
          <w:rFonts w:ascii="TH NiramitIT๙" w:hAnsi="TH NiramitIT๙" w:cs="TH NiramitIT๙"/>
          <w:sz w:val="16"/>
          <w:szCs w:val="16"/>
        </w:rPr>
      </w:pPr>
      <w:r>
        <w:rPr>
          <w:rFonts w:ascii="TH NiramitIT๙" w:hAnsi="TH NiramitIT๙" w:cs="TH NiramitIT๙" w:hint="cs"/>
          <w:cs/>
        </w:rPr>
        <w:t xml:space="preserve"> </w:t>
      </w:r>
      <w:r w:rsidRPr="003C2107">
        <w:rPr>
          <w:rFonts w:ascii="TH NiramitIT๙" w:hAnsi="TH NiramitIT๙" w:cs="TH NiramitIT๙"/>
          <w:cs/>
        </w:rPr>
        <w:t xml:space="preserve">        </w:t>
      </w:r>
      <w:r w:rsidRPr="003C2107">
        <w:rPr>
          <w:rFonts w:ascii="TH NiramitIT๙" w:hAnsi="TH NiramitIT๙" w:cs="TH NiramitIT๙"/>
          <w:cs/>
        </w:rPr>
        <w:tab/>
      </w:r>
    </w:p>
    <w:p w:rsidR="008C6079" w:rsidRPr="003C2107" w:rsidRDefault="008C6079" w:rsidP="008C6079">
      <w:pPr>
        <w:rPr>
          <w:rFonts w:ascii="TH NiramitIT๙" w:hAnsi="TH NiramitIT๙" w:cs="TH NiramitIT๙"/>
        </w:rPr>
      </w:pPr>
      <w:r w:rsidRPr="003C2107">
        <w:rPr>
          <w:rFonts w:ascii="TH NiramitIT๙" w:hAnsi="TH NiramitIT๙" w:cs="TH NiramitIT๙"/>
          <w:cs/>
        </w:rPr>
        <w:t xml:space="preserve"> </w:t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  <w:t>จึงประ</w:t>
      </w:r>
      <w:r>
        <w:rPr>
          <w:rFonts w:ascii="TH NiramitIT๙" w:hAnsi="TH NiramitIT๙" w:cs="TH NiramitIT๙" w:hint="cs"/>
          <w:cs/>
        </w:rPr>
        <w:t>กาศให้ประ</w:t>
      </w:r>
      <w:r w:rsidRPr="003C2107">
        <w:rPr>
          <w:rFonts w:ascii="TH NiramitIT๙" w:hAnsi="TH NiramitIT๙" w:cs="TH NiramitIT๙"/>
          <w:cs/>
        </w:rPr>
        <w:t>ชา</w:t>
      </w:r>
      <w:r>
        <w:rPr>
          <w:rFonts w:ascii="TH NiramitIT๙" w:hAnsi="TH NiramitIT๙" w:cs="TH NiramitIT๙" w:hint="cs"/>
          <w:cs/>
        </w:rPr>
        <w:t>ชนทราบโดยทั่วไป</w:t>
      </w:r>
    </w:p>
    <w:p w:rsidR="008C6079" w:rsidRPr="003C2107" w:rsidRDefault="008C6079" w:rsidP="008C6079">
      <w:pPr>
        <w:rPr>
          <w:rFonts w:ascii="TH NiramitIT๙" w:hAnsi="TH NiramitIT๙" w:cs="TH NiramitIT๙"/>
          <w:sz w:val="16"/>
          <w:szCs w:val="16"/>
        </w:rPr>
      </w:pPr>
    </w:p>
    <w:p w:rsidR="008C6079" w:rsidRPr="003C2107" w:rsidRDefault="008C6079" w:rsidP="008C6079">
      <w:pPr>
        <w:rPr>
          <w:rFonts w:ascii="TH NiramitIT๙" w:hAnsi="TH NiramitIT๙" w:cs="TH NiramitIT๙"/>
        </w:rPr>
      </w:pP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</w:rPr>
        <w:tab/>
      </w:r>
      <w:r w:rsidRPr="003C2107">
        <w:rPr>
          <w:rFonts w:ascii="TH NiramitIT๙" w:hAnsi="TH NiramitIT๙" w:cs="TH NiramitIT๙"/>
        </w:rPr>
        <w:tab/>
      </w:r>
      <w:r w:rsidRPr="003C2107">
        <w:rPr>
          <w:rFonts w:ascii="TH NiramitIT๙" w:hAnsi="TH NiramitIT๙" w:cs="TH NiramitIT๙"/>
        </w:rPr>
        <w:tab/>
      </w:r>
      <w:r w:rsidRPr="003C2107">
        <w:rPr>
          <w:rFonts w:ascii="TH NiramitIT๙" w:hAnsi="TH NiramitIT๙" w:cs="TH NiramitIT๙"/>
        </w:rPr>
        <w:tab/>
      </w:r>
      <w:r w:rsidRPr="003C2107">
        <w:rPr>
          <w:rFonts w:ascii="TH NiramitIT๙" w:hAnsi="TH NiramitIT๙" w:cs="TH NiramitIT๙"/>
          <w:cs/>
        </w:rPr>
        <w:t>ประกาศ  ณ  วันที่  1</w:t>
      </w:r>
      <w:r>
        <w:rPr>
          <w:rFonts w:ascii="TH NiramitIT๙" w:hAnsi="TH NiramitIT๙" w:cs="TH NiramitIT๙" w:hint="cs"/>
          <w:cs/>
        </w:rPr>
        <w:t>0</w:t>
      </w:r>
      <w:r w:rsidRPr="003C2107">
        <w:rPr>
          <w:rFonts w:ascii="TH NiramitIT๙" w:hAnsi="TH NiramitIT๙" w:cs="TH NiramitIT๙"/>
          <w:cs/>
        </w:rPr>
        <w:t xml:space="preserve"> </w:t>
      </w:r>
      <w:r>
        <w:rPr>
          <w:rFonts w:ascii="TH NiramitIT๙" w:hAnsi="TH NiramitIT๙" w:cs="TH NiramitIT๙" w:hint="cs"/>
          <w:cs/>
        </w:rPr>
        <w:t>ตุลาคม พ.ศ.</w:t>
      </w:r>
      <w:r w:rsidRPr="003C2107">
        <w:rPr>
          <w:rFonts w:ascii="TH NiramitIT๙" w:hAnsi="TH NiramitIT๙" w:cs="TH NiramitIT๙"/>
          <w:cs/>
        </w:rPr>
        <w:t xml:space="preserve"> 255</w:t>
      </w:r>
      <w:r>
        <w:rPr>
          <w:rFonts w:ascii="TH NiramitIT๙" w:hAnsi="TH NiramitIT๙" w:cs="TH NiramitIT๙" w:hint="cs"/>
          <w:cs/>
        </w:rPr>
        <w:t>6</w:t>
      </w:r>
    </w:p>
    <w:p w:rsidR="008C6079" w:rsidRPr="003C2107" w:rsidRDefault="008C6079" w:rsidP="008C6079">
      <w:pPr>
        <w:rPr>
          <w:rFonts w:ascii="TH NiramitIT๙" w:hAnsi="TH NiramitIT๙" w:cs="TH NiramitIT๙"/>
        </w:rPr>
      </w:pPr>
      <w:r>
        <w:rPr>
          <w:rFonts w:ascii="TH NiramitIT๙" w:hAnsi="TH NiramitIT๙" w:cs="TH NiramitIT๙"/>
          <w:noProof/>
          <w:lang w:eastAsia="en-U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110490</wp:posOffset>
            </wp:positionV>
            <wp:extent cx="1363980" cy="716280"/>
            <wp:effectExtent l="19050" t="0" r="7620" b="0"/>
            <wp:wrapNone/>
            <wp:docPr id="2" name="Picture 2" descr="นาย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นายก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716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</w:p>
    <w:p w:rsidR="008C6079" w:rsidRPr="003C2107" w:rsidRDefault="008C6079" w:rsidP="008C6079">
      <w:pPr>
        <w:rPr>
          <w:rFonts w:ascii="TH NiramitIT๙" w:hAnsi="TH NiramitIT๙" w:cs="TH NiramitIT๙"/>
        </w:rPr>
      </w:pPr>
    </w:p>
    <w:p w:rsidR="008C6079" w:rsidRPr="003C2107" w:rsidRDefault="008C6079" w:rsidP="008C6079">
      <w:pPr>
        <w:tabs>
          <w:tab w:val="left" w:pos="7905"/>
        </w:tabs>
        <w:rPr>
          <w:rFonts w:ascii="TH NiramitIT๙" w:hAnsi="TH NiramitIT๙" w:cs="TH NiramitIT๙" w:hint="cs"/>
          <w:cs/>
        </w:rPr>
      </w:pPr>
      <w:r>
        <w:rPr>
          <w:rFonts w:ascii="TH NiramitIT๙" w:hAnsi="TH NiramitIT๙" w:cs="TH NiramitIT๙"/>
        </w:rPr>
        <w:tab/>
      </w:r>
    </w:p>
    <w:p w:rsidR="008C6079" w:rsidRPr="003C2107" w:rsidRDefault="008C6079" w:rsidP="008C6079">
      <w:pPr>
        <w:rPr>
          <w:rFonts w:ascii="TH NiramitIT๙" w:hAnsi="TH NiramitIT๙" w:cs="TH NiramitIT๙"/>
        </w:rPr>
      </w:pP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  <w:t xml:space="preserve">     (นายธานินทร์    บือราแง)</w:t>
      </w:r>
    </w:p>
    <w:p w:rsidR="008C6079" w:rsidRPr="003C2107" w:rsidRDefault="008C6079" w:rsidP="008C6079">
      <w:pPr>
        <w:ind w:left="4320" w:hanging="900"/>
        <w:rPr>
          <w:rFonts w:ascii="TH NiramitIT๙" w:hAnsi="TH NiramitIT๙" w:cs="TH NiramitIT๙"/>
        </w:rPr>
      </w:pPr>
      <w:r w:rsidRPr="003C2107">
        <w:rPr>
          <w:rFonts w:ascii="TH NiramitIT๙" w:hAnsi="TH NiramitIT๙" w:cs="TH NiramitIT๙"/>
          <w:cs/>
        </w:rPr>
        <w:t xml:space="preserve">                   นายกเทศมนตรีตำบลยุโป</w:t>
      </w:r>
    </w:p>
    <w:p w:rsidR="008C6079" w:rsidRPr="003C2107" w:rsidRDefault="008C6079" w:rsidP="008C6079">
      <w:pPr>
        <w:rPr>
          <w:rFonts w:ascii="TH NiramitIT๙" w:eastAsia="Angsana New" w:hAnsi="TH NiramitIT๙" w:cs="TH NiramitIT๙" w:hint="cs"/>
          <w:b/>
          <w:bCs/>
          <w:sz w:val="52"/>
          <w:szCs w:val="52"/>
        </w:rPr>
      </w:pPr>
    </w:p>
    <w:p w:rsidR="008C6079" w:rsidRPr="003C2107" w:rsidRDefault="008C6079" w:rsidP="008C6079">
      <w:pPr>
        <w:tabs>
          <w:tab w:val="left" w:pos="5020"/>
          <w:tab w:val="left" w:pos="5440"/>
        </w:tabs>
        <w:rPr>
          <w:rFonts w:ascii="TH NiramitIT๙" w:hAnsi="TH NiramitIT๙" w:cs="TH NiramitIT๙"/>
        </w:rPr>
      </w:pPr>
    </w:p>
    <w:p w:rsidR="00381EE9" w:rsidRDefault="00381EE9"/>
    <w:sectPr w:rsidR="00381EE9" w:rsidSect="00381E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applyBreakingRules/>
  </w:compat>
  <w:rsids>
    <w:rsidRoot w:val="008C6079"/>
    <w:rsid w:val="00381EE9"/>
    <w:rsid w:val="008C60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079"/>
    <w:pPr>
      <w:spacing w:after="0" w:line="240" w:lineRule="auto"/>
    </w:pPr>
    <w:rPr>
      <w:rFonts w:ascii="AngsanaUPC" w:eastAsia="Cordia New" w:hAnsi="AngsanaUPC" w:cs="AngsanaUPC"/>
      <w:sz w:val="32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859</Characters>
  <Application>Microsoft Office Word</Application>
  <DocSecurity>0</DocSecurity>
  <Lines>7</Lines>
  <Paragraphs>2</Paragraphs>
  <ScaleCrop>false</ScaleCrop>
  <Company/>
  <LinksUpToDate>false</LinksUpToDate>
  <CharactersWithSpaces>1007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ddd</dc:creator>
  <cp:lastModifiedBy>ddd</cp:lastModifiedBy>
  <cp:revision>1</cp:revision>
  <dcterms:created xsi:type="dcterms:W3CDTF">2015-02-04T04:46:00Z</dcterms:created>
  <dcterms:modified xsi:type="dcterms:W3CDTF">2015-02-04T04:48:00Z</dcterms:modified>
</cp:coreProperties>
</file>