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43418" w14:textId="77777777" w:rsidR="00D04003" w:rsidRPr="00BD448A" w:rsidRDefault="00D04003" w:rsidP="00D04003">
      <w:pPr>
        <w:tabs>
          <w:tab w:val="left" w:pos="54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D448A"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182B916" wp14:editId="7F034E77">
            <wp:simplePos x="0" y="0"/>
            <wp:positionH relativeFrom="margin">
              <wp:align>center</wp:align>
            </wp:positionH>
            <wp:positionV relativeFrom="paragraph">
              <wp:posOffset>-112395</wp:posOffset>
            </wp:positionV>
            <wp:extent cx="1114425" cy="1181100"/>
            <wp:effectExtent l="0" t="0" r="9525" b="0"/>
            <wp:wrapNone/>
            <wp:docPr id="3" name="รูปภาพ 3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DF4972" w14:textId="77777777" w:rsidR="00D04003" w:rsidRPr="00BD448A" w:rsidRDefault="00D04003" w:rsidP="00D04003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3117440" w14:textId="77777777" w:rsidR="00D04003" w:rsidRPr="00BD448A" w:rsidRDefault="00D04003" w:rsidP="00D0400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7FA5B348" w14:textId="77777777" w:rsidR="00D04003" w:rsidRPr="00BD448A" w:rsidRDefault="00D04003" w:rsidP="00D0400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2DBD110" w14:textId="77777777" w:rsidR="00D04003" w:rsidRPr="002248F0" w:rsidRDefault="00D04003" w:rsidP="00D0400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14:paraId="15F008B0" w14:textId="7A7BD5A4" w:rsidR="00D04003" w:rsidRPr="00275DF8" w:rsidRDefault="00D04003" w:rsidP="00D04003">
      <w:pPr>
        <w:spacing w:after="0" w:line="240" w:lineRule="auto"/>
        <w:jc w:val="center"/>
        <w:rPr>
          <w:rFonts w:ascii="TH SarabunIT๙" w:eastAsia="Calibri" w:hAnsi="TH SarabunIT๙" w:cs="TH SarabunIT๙" w:hint="cs"/>
          <w:b/>
          <w:bCs/>
          <w:sz w:val="34"/>
          <w:szCs w:val="34"/>
          <w:cs/>
        </w:rPr>
      </w:pPr>
      <w:r w:rsidRPr="00275DF8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ประกาศเทศบาลตำบล</w:t>
      </w:r>
      <w:r w:rsidR="003503A2">
        <w:rPr>
          <w:rFonts w:ascii="TH SarabunIT๙" w:eastAsia="Calibri" w:hAnsi="TH SarabunIT๙" w:cs="TH SarabunIT๙" w:hint="cs"/>
          <w:b/>
          <w:bCs/>
          <w:sz w:val="34"/>
          <w:szCs w:val="34"/>
          <w:cs/>
        </w:rPr>
        <w:t>ยุโป</w:t>
      </w:r>
    </w:p>
    <w:p w14:paraId="348A126B" w14:textId="77777777" w:rsidR="00D04003" w:rsidRDefault="00D04003" w:rsidP="00D0400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4"/>
          <w:szCs w:val="34"/>
        </w:rPr>
      </w:pPr>
      <w:r w:rsidRPr="00275DF8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เรื่อง หลักเกณฑ์การสรรหาและคัดเลือกพนักงานเทศบาล</w:t>
      </w:r>
    </w:p>
    <w:p w14:paraId="2FF15B7A" w14:textId="77777777" w:rsidR="00D04003" w:rsidRPr="00275DF8" w:rsidRDefault="00D04003" w:rsidP="00D0400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4"/>
          <w:szCs w:val="34"/>
        </w:rPr>
      </w:pPr>
      <w:r>
        <w:rPr>
          <w:rFonts w:ascii="TH SarabunIT๙" w:eastAsia="Calibri" w:hAnsi="TH SarabunIT๙" w:cs="TH SarabunIT๙"/>
          <w:b/>
          <w:bCs/>
          <w:sz w:val="34"/>
          <w:szCs w:val="34"/>
        </w:rPr>
        <w:t>………………………………………………………………………………………..</w:t>
      </w:r>
    </w:p>
    <w:p w14:paraId="594F3188" w14:textId="77777777" w:rsidR="00D04003" w:rsidRPr="00275DF8" w:rsidRDefault="00D04003" w:rsidP="00D04003">
      <w:pPr>
        <w:spacing w:after="0" w:line="240" w:lineRule="auto"/>
        <w:jc w:val="center"/>
        <w:rPr>
          <w:rFonts w:ascii="TH SarabunIT๙" w:eastAsia="Calibri" w:hAnsi="TH SarabunIT๙" w:cs="TH SarabunIT๙"/>
          <w:sz w:val="16"/>
          <w:szCs w:val="16"/>
        </w:rPr>
      </w:pPr>
    </w:p>
    <w:p w14:paraId="4E2C22EB" w14:textId="77777777" w:rsidR="00D04003" w:rsidRDefault="00D04003" w:rsidP="00D04003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eastAsia="Calibri" w:hAnsi="TH SarabunIT๙" w:cs="TH SarabunIT๙"/>
          <w:sz w:val="34"/>
          <w:szCs w:val="34"/>
          <w:cs/>
        </w:rPr>
        <w:tab/>
      </w:r>
      <w:r w:rsidRPr="009B1FA3">
        <w:rPr>
          <w:rFonts w:ascii="TH SarabunIT๙" w:hAnsi="TH SarabunIT๙" w:cs="TH SarabunIT๙"/>
          <w:sz w:val="34"/>
          <w:szCs w:val="34"/>
          <w:cs/>
        </w:rPr>
        <w:t>ตามประกาศคณะกรรมการพนักงานเทศบาลจังหวัด</w:t>
      </w:r>
      <w:r>
        <w:rPr>
          <w:rFonts w:ascii="TH SarabunIT๙" w:hAnsi="TH SarabunIT๙" w:cs="TH SarabunIT๙" w:hint="cs"/>
          <w:sz w:val="34"/>
          <w:szCs w:val="34"/>
          <w:cs/>
        </w:rPr>
        <w:t>ยะลา</w:t>
      </w:r>
      <w:r w:rsidRPr="009B1FA3">
        <w:rPr>
          <w:rFonts w:ascii="TH SarabunIT๙" w:hAnsi="TH SarabunIT๙" w:cs="TH SarabunIT๙"/>
          <w:sz w:val="34"/>
          <w:szCs w:val="34"/>
          <w:cs/>
        </w:rPr>
        <w:t xml:space="preserve"> เรื่อง มาตรฐานทั่วไประเบียบบริหารงานบุคคลส่วนท้องถิ่น พ.ศ. ๒</w:t>
      </w:r>
      <w:r>
        <w:rPr>
          <w:rFonts w:ascii="TH SarabunIT๙" w:hAnsi="TH SarabunIT๙" w:cs="TH SarabunIT๙"/>
          <w:sz w:val="34"/>
          <w:szCs w:val="34"/>
          <w:cs/>
        </w:rPr>
        <w:t>๕๔๒ มีอำนาจหน้าที่ในการจัดสอบแข่</w:t>
      </w:r>
      <w:r w:rsidRPr="009B1FA3">
        <w:rPr>
          <w:rFonts w:ascii="TH SarabunIT๙" w:hAnsi="TH SarabunIT๙" w:cs="TH SarabunIT๙"/>
          <w:sz w:val="34"/>
          <w:szCs w:val="34"/>
          <w:cs/>
        </w:rPr>
        <w:t>งขันเพื่อบรรจุบุคคล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      </w:t>
      </w:r>
      <w:r w:rsidRPr="009B1FA3">
        <w:rPr>
          <w:rFonts w:ascii="TH SarabunIT๙" w:hAnsi="TH SarabunIT๙" w:cs="TH SarabunIT๙"/>
          <w:sz w:val="34"/>
          <w:szCs w:val="34"/>
          <w:cs/>
        </w:rPr>
        <w:t>เป็นข้าราชการส่วนท้องถิ่นหรือพนักงานส่วนท้องถิ่นแทนองค์กรปกครองส่วนท้องถิ่น ประเภทบริหารท้องถิ่นและตำแหน่ง</w:t>
      </w:r>
      <w:r>
        <w:rPr>
          <w:rFonts w:ascii="TH SarabunIT๙" w:hAnsi="TH SarabunIT๙" w:cs="TH SarabunIT๙"/>
          <w:sz w:val="34"/>
          <w:szCs w:val="34"/>
          <w:cs/>
        </w:rPr>
        <w:t>สายงานบริหารสถานศึกษาเพื่อประโย</w:t>
      </w:r>
      <w:r>
        <w:rPr>
          <w:rFonts w:ascii="TH SarabunIT๙" w:hAnsi="TH SarabunIT๙" w:cs="TH SarabunIT๙" w:hint="cs"/>
          <w:sz w:val="34"/>
          <w:szCs w:val="34"/>
          <w:cs/>
        </w:rPr>
        <w:t>ชน์</w:t>
      </w:r>
      <w:r w:rsidRPr="009B1FA3">
        <w:rPr>
          <w:rFonts w:ascii="TH SarabunIT๙" w:hAnsi="TH SarabunIT๙" w:cs="TH SarabunIT๙"/>
          <w:sz w:val="34"/>
          <w:szCs w:val="34"/>
          <w:cs/>
        </w:rPr>
        <w:t>ในการปฏิรูปการบริหารงานบุคคลของเทศบาล ให้มีมาตรฐานและเป็นไปอย่างมีประสิทธิภาพบนพื้นฐานของระบบคุณธรรม</w:t>
      </w:r>
    </w:p>
    <w:p w14:paraId="0E447C86" w14:textId="77777777" w:rsidR="00D04003" w:rsidRPr="00BB5CB7" w:rsidRDefault="00D04003" w:rsidP="00D04003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18"/>
          <w:szCs w:val="18"/>
        </w:rPr>
      </w:pPr>
    </w:p>
    <w:p w14:paraId="7469CA69" w14:textId="4FB9891E" w:rsidR="00D04003" w:rsidRDefault="00D04003" w:rsidP="00D04003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 w:rsidRPr="009B1FA3">
        <w:rPr>
          <w:rFonts w:ascii="TH SarabunIT๙" w:hAnsi="TH SarabunIT๙" w:cs="TH SarabunIT๙"/>
          <w:sz w:val="34"/>
          <w:szCs w:val="34"/>
          <w:cs/>
        </w:rPr>
        <w:t>ในการนี้ เทศบาลตำบล</w:t>
      </w:r>
      <w:r w:rsidR="003503A2">
        <w:rPr>
          <w:rFonts w:ascii="TH SarabunIT๙" w:hAnsi="TH SarabunIT๙" w:cs="TH SarabunIT๙" w:hint="cs"/>
          <w:sz w:val="34"/>
          <w:szCs w:val="34"/>
          <w:cs/>
        </w:rPr>
        <w:t>ยุโป</w:t>
      </w:r>
      <w:r w:rsidRPr="009B1FA3">
        <w:rPr>
          <w:rFonts w:ascii="TH SarabunIT๙" w:hAnsi="TH SarabunIT๙" w:cs="TH SarabunIT๙"/>
          <w:sz w:val="34"/>
          <w:szCs w:val="34"/>
          <w:cs/>
        </w:rPr>
        <w:t xml:space="preserve"> จึงประกาศหลักเกณฑ์การสรรหาและคัดเลือกพนักงานเทศบาล ในการสอบแข่งขันเพื่อบรรจุบุคคลเป็นข้าราชการส่วนท้องถิ่นหรือพนักงานส่วนท้องถิ่น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       </w:t>
      </w:r>
      <w:r w:rsidRPr="009B1FA3">
        <w:rPr>
          <w:rFonts w:ascii="TH SarabunIT๙" w:hAnsi="TH SarabunIT๙" w:cs="TH SarabunIT๙"/>
          <w:sz w:val="34"/>
          <w:szCs w:val="34"/>
          <w:cs/>
        </w:rPr>
        <w:t>แทนองค์กรปกครองส่วนท้องถิ่น แต่ไม่รวมถึงกรุงเทพมหานคร รวมถึงให้คณะกรรมการพนักงานเทศบาลมีอำนาจหน้าที่ในการสอบคัดเลือกและการคัดเลือกพนักงานเทศบาลให้ดำรงตำแหน่งประเภทอำนวยการท้องถิ่น ประเภทบริหารท้องถิ่นและตำแหน่งสายงานบริหารสถานศึกษา ดังนี้</w:t>
      </w:r>
    </w:p>
    <w:p w14:paraId="19872505" w14:textId="77777777" w:rsidR="00D04003" w:rsidRPr="00BB5CB7" w:rsidRDefault="00D04003" w:rsidP="00D04003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18"/>
          <w:szCs w:val="18"/>
        </w:rPr>
      </w:pPr>
    </w:p>
    <w:p w14:paraId="70A3E27E" w14:textId="66C18A42" w:rsidR="00D04003" w:rsidRPr="008C4176" w:rsidRDefault="00D04003" w:rsidP="00D04003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 w:rsidRPr="008C4176">
        <w:rPr>
          <w:rFonts w:ascii="TH SarabunIT๙" w:hAnsi="TH SarabunIT๙" w:cs="TH SarabunIT๙"/>
          <w:sz w:val="34"/>
          <w:szCs w:val="34"/>
          <w:cs/>
        </w:rPr>
        <w:t>ข้อ ๑ ประกาศนี้เรียกว่า "ประกาศเทศบาลตำบล</w:t>
      </w:r>
      <w:r w:rsidR="003503A2">
        <w:rPr>
          <w:rFonts w:ascii="TH SarabunIT๙" w:hAnsi="TH SarabunIT๙" w:cs="TH SarabunIT๙" w:hint="cs"/>
          <w:sz w:val="34"/>
          <w:szCs w:val="34"/>
          <w:cs/>
        </w:rPr>
        <w:t>ยุโป</w:t>
      </w:r>
      <w:r>
        <w:rPr>
          <w:rFonts w:ascii="TH SarabunIT๙" w:hAnsi="TH SarabunIT๙" w:cs="TH SarabunIT๙"/>
          <w:sz w:val="34"/>
          <w:szCs w:val="34"/>
          <w:cs/>
        </w:rPr>
        <w:t xml:space="preserve"> เรื่องหลักเกณฑ์การสรร</w:t>
      </w:r>
      <w:r>
        <w:rPr>
          <w:rFonts w:ascii="TH SarabunIT๙" w:hAnsi="TH SarabunIT๙" w:cs="TH SarabunIT๙" w:hint="cs"/>
          <w:sz w:val="34"/>
          <w:szCs w:val="34"/>
          <w:cs/>
        </w:rPr>
        <w:t>หา</w:t>
      </w:r>
      <w:r w:rsidRPr="008C4176">
        <w:rPr>
          <w:rFonts w:ascii="TH SarabunIT๙" w:hAnsi="TH SarabunIT๙" w:cs="TH SarabunIT๙"/>
          <w:sz w:val="34"/>
          <w:szCs w:val="34"/>
          <w:cs/>
        </w:rPr>
        <w:t>และเลือกสรรพนักงานเทศบาล"</w:t>
      </w:r>
    </w:p>
    <w:p w14:paraId="5A34E605" w14:textId="77777777" w:rsidR="00D04003" w:rsidRPr="008C4176" w:rsidRDefault="00D04003" w:rsidP="00D04003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ข้</w:t>
      </w:r>
      <w:r w:rsidRPr="008C4176">
        <w:rPr>
          <w:rFonts w:ascii="TH SarabunIT๙" w:hAnsi="TH SarabunIT๙" w:cs="TH SarabunIT๙"/>
          <w:sz w:val="34"/>
          <w:szCs w:val="34"/>
          <w:cs/>
        </w:rPr>
        <w:t>อ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2</w:t>
      </w:r>
      <w:r w:rsidRPr="008C4176">
        <w:rPr>
          <w:rFonts w:ascii="TH SarabunIT๙" w:hAnsi="TH SarabunIT๙" w:cs="TH SarabunIT๙"/>
          <w:sz w:val="34"/>
          <w:szCs w:val="34"/>
          <w:cs/>
        </w:rPr>
        <w:t xml:space="preserve"> ประกาศนี้ให้ใช้บังคับตั้งแต่วันถัดจากวันประกาศเป็นต้นไป</w:t>
      </w:r>
    </w:p>
    <w:p w14:paraId="3A693D89" w14:textId="77777777" w:rsidR="00D04003" w:rsidRPr="008C4176" w:rsidRDefault="00D04003" w:rsidP="00D04003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 w:rsidRPr="008C4176">
        <w:rPr>
          <w:rFonts w:ascii="TH SarabunIT๙" w:hAnsi="TH SarabunIT๙" w:cs="TH SarabunIT๙"/>
          <w:sz w:val="34"/>
          <w:szCs w:val="34"/>
          <w:cs/>
        </w:rPr>
        <w:t>ข้อ ๓ การคัดเลือกบุคคลเพื่อบรรจุแต่งตั้งให้ดำรงตำแหน่งพนักงานเทศบาล และการ</w:t>
      </w:r>
      <w:r>
        <w:rPr>
          <w:rFonts w:ascii="TH SarabunIT๙" w:hAnsi="TH SarabunIT๙" w:cs="TH SarabunIT๙" w:hint="cs"/>
          <w:sz w:val="34"/>
          <w:szCs w:val="34"/>
          <w:cs/>
        </w:rPr>
        <w:t>คั</w:t>
      </w:r>
      <w:r w:rsidRPr="008C4176">
        <w:rPr>
          <w:rFonts w:ascii="TH SarabunIT๙" w:hAnsi="TH SarabunIT๙" w:cs="TH SarabunIT๙"/>
          <w:sz w:val="34"/>
          <w:szCs w:val="34"/>
          <w:cs/>
        </w:rPr>
        <w:t>ดเลือกพนักงานเทศบาล เพื่อแต่งตั้งให้ดำรงตำแหน่งในระดับที่สูงขึ้นให้ดำเนินการได้ ๕ วิธีดังนี้</w:t>
      </w:r>
    </w:p>
    <w:p w14:paraId="726A83F0" w14:textId="77777777" w:rsidR="00D04003" w:rsidRPr="008C4176" w:rsidRDefault="00D04003" w:rsidP="00D04003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ab/>
      </w:r>
      <w:r w:rsidRPr="008C4176">
        <w:rPr>
          <w:rFonts w:ascii="TH SarabunIT๙" w:hAnsi="TH SarabunIT๙" w:cs="TH SarabunIT๙"/>
          <w:sz w:val="34"/>
          <w:szCs w:val="34"/>
        </w:rPr>
        <w:t>(</w:t>
      </w:r>
      <w:r w:rsidRPr="008C4176">
        <w:rPr>
          <w:rFonts w:ascii="TH SarabunIT๙" w:hAnsi="TH SarabunIT๙" w:cs="TH SarabunIT๙"/>
          <w:sz w:val="34"/>
          <w:szCs w:val="34"/>
          <w:cs/>
        </w:rPr>
        <w:t>๑) การสอบแข่งขันเพื่อบรรจุบุคคลเข้ารับการบรรจุและแต่งตั้งให้เป็นพนักงานเทศบาล</w:t>
      </w:r>
    </w:p>
    <w:p w14:paraId="7B547FDA" w14:textId="77777777" w:rsidR="00D04003" w:rsidRPr="008C4176" w:rsidRDefault="00D04003" w:rsidP="00D04003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ab/>
      </w:r>
      <w:r w:rsidRPr="008C4176">
        <w:rPr>
          <w:rFonts w:ascii="TH SarabunIT๙" w:hAnsi="TH SarabunIT๙" w:cs="TH SarabunIT๙"/>
          <w:sz w:val="34"/>
          <w:szCs w:val="34"/>
        </w:rPr>
        <w:t>(</w:t>
      </w:r>
      <w:r w:rsidRPr="008C4176">
        <w:rPr>
          <w:rFonts w:ascii="TH SarabunIT๙" w:hAnsi="TH SarabunIT๙" w:cs="TH SarabunIT๙"/>
          <w:sz w:val="34"/>
          <w:szCs w:val="34"/>
          <w:cs/>
        </w:rPr>
        <w:t>๒) การคัดเลือกกรณีมีเหตุพิเศษที่ไม่จำเป็นต้องสอบแข่งขันเพื่อบรรจุบุคคลเข้ารับราชการและแต่งตั้งให้เป็นพนักงานเทศบาล</w:t>
      </w:r>
    </w:p>
    <w:p w14:paraId="73B9BD29" w14:textId="77777777" w:rsidR="00D04003" w:rsidRPr="008C4176" w:rsidRDefault="00D04003" w:rsidP="00D04003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ab/>
      </w:r>
      <w:r w:rsidRPr="008C4176">
        <w:rPr>
          <w:rFonts w:ascii="TH SarabunIT๙" w:hAnsi="TH SarabunIT๙" w:cs="TH SarabunIT๙"/>
          <w:sz w:val="34"/>
          <w:szCs w:val="34"/>
        </w:rPr>
        <w:t>(</w:t>
      </w:r>
      <w:r w:rsidRPr="008C4176">
        <w:rPr>
          <w:rFonts w:ascii="TH SarabunIT๙" w:hAnsi="TH SarabunIT๙" w:cs="TH SarabunIT๙"/>
          <w:sz w:val="34"/>
          <w:szCs w:val="34"/>
          <w:cs/>
        </w:rPr>
        <w:t>๓) การสอบคัดเลือกพนักงานเทศบาลเพื่อให้ดำรงตำแหน่งต่างสายงาน หรือแต่งตั้ง</w:t>
      </w:r>
    </w:p>
    <w:p w14:paraId="379ACE8C" w14:textId="77777777" w:rsidR="00D04003" w:rsidRPr="008C4176" w:rsidRDefault="00D04003" w:rsidP="00D04003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8C4176">
        <w:rPr>
          <w:rFonts w:ascii="TH SarabunIT๙" w:hAnsi="TH SarabunIT๙" w:cs="TH SarabunIT๙"/>
          <w:sz w:val="34"/>
          <w:szCs w:val="34"/>
          <w:cs/>
        </w:rPr>
        <w:t>พนักงานตำแหน่งต่างสายงานผู้ปฏิบัติให้ดำรงตำแหน่งประเภทอำนวยการท้องถิ่นและบริหารท้องถิ่น</w:t>
      </w:r>
      <w:r>
        <w:rPr>
          <w:rFonts w:ascii="TH SarabunIT๙" w:hAnsi="TH SarabunIT๙" w:cs="TH SarabunIT๙" w:hint="cs"/>
          <w:sz w:val="34"/>
          <w:szCs w:val="34"/>
          <w:cs/>
        </w:rPr>
        <w:t>ข</w:t>
      </w:r>
      <w:r w:rsidRPr="008C4176">
        <w:rPr>
          <w:rFonts w:ascii="TH SarabunIT๙" w:hAnsi="TH SarabunIT๙" w:cs="TH SarabunIT๙"/>
          <w:sz w:val="34"/>
          <w:szCs w:val="34"/>
          <w:cs/>
        </w:rPr>
        <w:t>องเทศบาล</w:t>
      </w:r>
    </w:p>
    <w:p w14:paraId="48F2A60D" w14:textId="77777777" w:rsidR="00D04003" w:rsidRPr="008C4176" w:rsidRDefault="00D04003" w:rsidP="00D04003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(4) </w:t>
      </w:r>
      <w:r w:rsidRPr="008C4176">
        <w:rPr>
          <w:rFonts w:ascii="TH SarabunIT๙" w:hAnsi="TH SarabunIT๙" w:cs="TH SarabunIT๙"/>
          <w:sz w:val="34"/>
          <w:szCs w:val="34"/>
          <w:cs/>
        </w:rPr>
        <w:t>การคัดเลือกเพื่อแต่งตั้งพนักงานเทศบาลที่ดำรงตำแหน่งสายงานผู้ปฏิบัติให้ดำรง</w:t>
      </w:r>
    </w:p>
    <w:p w14:paraId="1FD92EB8" w14:textId="77777777" w:rsidR="00D04003" w:rsidRPr="008C4176" w:rsidRDefault="00D04003" w:rsidP="00D04003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8C4176">
        <w:rPr>
          <w:rFonts w:ascii="TH SarabunIT๙" w:hAnsi="TH SarabunIT๙" w:cs="TH SarabunIT๙"/>
          <w:sz w:val="34"/>
          <w:szCs w:val="34"/>
          <w:cs/>
        </w:rPr>
        <w:t>ตำแหน่งที่สูงขึ้น</w:t>
      </w:r>
    </w:p>
    <w:p w14:paraId="69E21532" w14:textId="77777777" w:rsidR="00D04003" w:rsidRPr="008C4176" w:rsidRDefault="00D04003" w:rsidP="00D04003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ab/>
      </w:r>
      <w:r w:rsidRPr="008C4176">
        <w:rPr>
          <w:rFonts w:ascii="TH SarabunIT๙" w:hAnsi="TH SarabunIT๙" w:cs="TH SarabunIT๙"/>
          <w:sz w:val="34"/>
          <w:szCs w:val="34"/>
        </w:rPr>
        <w:t>(</w:t>
      </w:r>
      <w:r w:rsidRPr="008C4176">
        <w:rPr>
          <w:rFonts w:ascii="TH SarabunIT๙" w:hAnsi="TH SarabunIT๙" w:cs="TH SarabunIT๙"/>
          <w:sz w:val="34"/>
          <w:szCs w:val="34"/>
          <w:cs/>
        </w:rPr>
        <w:t>๕) การคัดเลือกเพื่อรับโอนมาแต่งตั้งให้ดำรงตำแหน่งประเภทอำนวยการท้องถิ่นและ</w:t>
      </w:r>
    </w:p>
    <w:p w14:paraId="2153FC87" w14:textId="77777777" w:rsidR="00D04003" w:rsidRDefault="00D04003" w:rsidP="00D04003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8C4176">
        <w:rPr>
          <w:rFonts w:ascii="TH SarabunIT๙" w:hAnsi="TH SarabunIT๙" w:cs="TH SarabunIT๙"/>
          <w:sz w:val="34"/>
          <w:szCs w:val="34"/>
          <w:cs/>
        </w:rPr>
        <w:t>ประเภทบริหารท้องถิ่นหรือสายงานการบริหารสถานศึกษา</w:t>
      </w:r>
    </w:p>
    <w:p w14:paraId="2E0B86F5" w14:textId="77777777" w:rsidR="00D04003" w:rsidRDefault="00D04003" w:rsidP="00D04003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14:paraId="0B453C86" w14:textId="77777777" w:rsidR="00D04003" w:rsidRDefault="00D04003" w:rsidP="00D04003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14:paraId="7A2F9A25" w14:textId="77777777" w:rsidR="00D04003" w:rsidRDefault="00D04003" w:rsidP="00D04003">
      <w:pPr>
        <w:tabs>
          <w:tab w:val="left" w:pos="1418"/>
        </w:tabs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lastRenderedPageBreak/>
        <w:t>-2-</w:t>
      </w:r>
    </w:p>
    <w:p w14:paraId="0F3989DC" w14:textId="77777777" w:rsidR="00D04003" w:rsidRDefault="00D04003" w:rsidP="00D04003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ab/>
      </w:r>
    </w:p>
    <w:p w14:paraId="2D6A7FAF" w14:textId="77777777" w:rsidR="00D04003" w:rsidRDefault="00D04003" w:rsidP="00D04003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14:paraId="69B13058" w14:textId="77777777" w:rsidR="00D04003" w:rsidRPr="008D36BC" w:rsidRDefault="00D04003" w:rsidP="00D04003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ในการคัดเลือกเพื่อบรรจุและแต่งตั้งตามวรรคหนึ่ง ให้เป็นไปตามหลักเกณฑ์และเงื่อนไขที่ 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ก.ท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.กำหนด</w:t>
      </w:r>
    </w:p>
    <w:p w14:paraId="4D987CA8" w14:textId="77777777" w:rsidR="00D04003" w:rsidRPr="00B74A06" w:rsidRDefault="00D04003" w:rsidP="00D04003">
      <w:pPr>
        <w:tabs>
          <w:tab w:val="left" w:pos="1418"/>
        </w:tabs>
        <w:spacing w:before="120" w:after="0" w:line="240" w:lineRule="auto"/>
        <w:contextualSpacing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6DF306F4" w14:textId="77777777" w:rsidR="00D04003" w:rsidRDefault="00D04003" w:rsidP="00D04003">
      <w:pPr>
        <w:tabs>
          <w:tab w:val="left" w:pos="1418"/>
        </w:tabs>
        <w:spacing w:before="120" w:after="0" w:line="240" w:lineRule="auto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  <w:r w:rsidRPr="004367D7">
        <w:rPr>
          <w:rFonts w:ascii="TH SarabunIT๙" w:hAnsi="TH SarabunIT๙" w:cs="TH SarabunIT๙"/>
          <w:sz w:val="34"/>
          <w:szCs w:val="34"/>
        </w:rPr>
        <w:t xml:space="preserve">          </w:t>
      </w:r>
      <w:r w:rsidRPr="004367D7">
        <w:rPr>
          <w:rFonts w:ascii="TH SarabunIT๙" w:eastAsia="Calibri" w:hAnsi="TH SarabunIT๙" w:cs="TH SarabunIT๙"/>
          <w:sz w:val="34"/>
          <w:szCs w:val="34"/>
          <w:cs/>
        </w:rPr>
        <w:tab/>
      </w:r>
      <w:r>
        <w:rPr>
          <w:rFonts w:ascii="TH SarabunIT๙" w:eastAsia="Calibri" w:hAnsi="TH SarabunIT๙" w:cs="TH SarabunIT๙"/>
          <w:sz w:val="34"/>
          <w:szCs w:val="34"/>
          <w:cs/>
        </w:rPr>
        <w:tab/>
      </w:r>
      <w:r>
        <w:rPr>
          <w:rFonts w:ascii="TH SarabunIT๙" w:eastAsia="Calibri" w:hAnsi="TH SarabunIT๙" w:cs="TH SarabunIT๙" w:hint="cs"/>
          <w:sz w:val="34"/>
          <w:szCs w:val="34"/>
          <w:cs/>
        </w:rPr>
        <w:t xml:space="preserve">  </w:t>
      </w:r>
      <w:r w:rsidRPr="004367D7">
        <w:rPr>
          <w:rFonts w:ascii="TH SarabunIT๙" w:eastAsia="Calibri" w:hAnsi="TH SarabunIT๙" w:cs="TH SarabunIT๙"/>
          <w:sz w:val="34"/>
          <w:szCs w:val="34"/>
          <w:cs/>
        </w:rPr>
        <w:t xml:space="preserve">ประกาศ  ณ  วันที่  </w:t>
      </w:r>
      <w:r>
        <w:rPr>
          <w:rFonts w:ascii="TH SarabunIT๙" w:eastAsia="Calibri" w:hAnsi="TH SarabunIT๙" w:cs="TH SarabunIT๙" w:hint="cs"/>
          <w:sz w:val="34"/>
          <w:szCs w:val="34"/>
          <w:cs/>
        </w:rPr>
        <w:t>1</w:t>
      </w:r>
      <w:r w:rsidRPr="004367D7">
        <w:rPr>
          <w:rFonts w:ascii="TH SarabunIT๙" w:eastAsia="Calibri" w:hAnsi="TH SarabunIT๙" w:cs="TH SarabunIT๙"/>
          <w:sz w:val="34"/>
          <w:szCs w:val="34"/>
          <w:cs/>
        </w:rPr>
        <w:t xml:space="preserve">  เดือน  </w:t>
      </w:r>
      <w:r>
        <w:rPr>
          <w:rFonts w:ascii="TH SarabunIT๙" w:eastAsia="Calibri" w:hAnsi="TH SarabunIT๙" w:cs="TH SarabunIT๙" w:hint="cs"/>
          <w:sz w:val="34"/>
          <w:szCs w:val="34"/>
          <w:cs/>
        </w:rPr>
        <w:t>ตุลาคม</w:t>
      </w:r>
      <w:r w:rsidRPr="004367D7">
        <w:rPr>
          <w:rFonts w:ascii="TH SarabunIT๙" w:eastAsia="Calibri" w:hAnsi="TH SarabunIT๙" w:cs="TH SarabunIT๙"/>
          <w:sz w:val="34"/>
          <w:szCs w:val="34"/>
          <w:cs/>
        </w:rPr>
        <w:t xml:space="preserve">  พ.ศ. 2564</w:t>
      </w:r>
    </w:p>
    <w:p w14:paraId="1F5EBB40" w14:textId="22D0A1EE" w:rsidR="00D04003" w:rsidRDefault="00D04003" w:rsidP="00D04003">
      <w:pPr>
        <w:tabs>
          <w:tab w:val="left" w:pos="1418"/>
        </w:tabs>
        <w:spacing w:before="120" w:after="0" w:line="240" w:lineRule="auto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</w:p>
    <w:p w14:paraId="10423C6D" w14:textId="38E0DF82" w:rsidR="00D04003" w:rsidRDefault="003503A2" w:rsidP="00D04003">
      <w:pPr>
        <w:tabs>
          <w:tab w:val="left" w:pos="1418"/>
        </w:tabs>
        <w:spacing w:before="120" w:after="0" w:line="240" w:lineRule="auto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noProof/>
          <w:cs/>
        </w:rPr>
        <w:drawing>
          <wp:anchor distT="0" distB="0" distL="114300" distR="114300" simplePos="0" relativeHeight="251662336" behindDoc="0" locked="0" layoutInCell="1" allowOverlap="1" wp14:anchorId="010EE821" wp14:editId="0727F1C4">
            <wp:simplePos x="0" y="0"/>
            <wp:positionH relativeFrom="margin">
              <wp:posOffset>2676525</wp:posOffset>
            </wp:positionH>
            <wp:positionV relativeFrom="paragraph">
              <wp:posOffset>339725</wp:posOffset>
            </wp:positionV>
            <wp:extent cx="1676400" cy="571500"/>
            <wp:effectExtent l="0" t="0" r="0" b="0"/>
            <wp:wrapTopAndBottom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7D8ED4" w14:textId="7250EE24" w:rsidR="00D04003" w:rsidRPr="004367D7" w:rsidRDefault="00D04003" w:rsidP="00D04003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4367D7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Pr="004367D7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Pr="004367D7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Pr="004367D7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Pr="004367D7">
        <w:rPr>
          <w:rFonts w:ascii="TH SarabunIT๙" w:hAnsi="TH SarabunIT๙" w:cs="TH SarabunIT๙"/>
          <w:sz w:val="34"/>
          <w:szCs w:val="34"/>
        </w:rPr>
        <w:t xml:space="preserve"> </w:t>
      </w:r>
      <w:r>
        <w:rPr>
          <w:rFonts w:ascii="TH SarabunIT๙" w:hAnsi="TH SarabunIT๙" w:cs="TH SarabunIT๙"/>
          <w:sz w:val="34"/>
          <w:szCs w:val="34"/>
        </w:rPr>
        <w:tab/>
      </w:r>
      <w:r w:rsidRPr="004367D7">
        <w:rPr>
          <w:rFonts w:ascii="TH SarabunIT๙" w:hAnsi="TH SarabunIT๙" w:cs="TH SarabunIT๙"/>
          <w:sz w:val="34"/>
          <w:szCs w:val="34"/>
        </w:rPr>
        <w:t xml:space="preserve">    </w:t>
      </w:r>
      <w:r w:rsidR="003503A2">
        <w:rPr>
          <w:rFonts w:ascii="TH SarabunIT๙" w:hAnsi="TH SarabunIT๙" w:cs="TH SarabunIT๙"/>
          <w:sz w:val="34"/>
          <w:szCs w:val="34"/>
        </w:rPr>
        <w:t xml:space="preserve">    </w:t>
      </w:r>
      <w:r w:rsidRPr="004367D7">
        <w:rPr>
          <w:rFonts w:ascii="TH SarabunIT๙" w:hAnsi="TH SarabunIT๙" w:cs="TH SarabunIT๙"/>
          <w:sz w:val="34"/>
          <w:szCs w:val="34"/>
        </w:rPr>
        <w:t>(</w:t>
      </w:r>
      <w:proofErr w:type="gramStart"/>
      <w:r w:rsidRPr="004367D7">
        <w:rPr>
          <w:rFonts w:ascii="TH SarabunIT๙" w:hAnsi="TH SarabunIT๙" w:cs="TH SarabunIT๙"/>
          <w:sz w:val="34"/>
          <w:szCs w:val="34"/>
          <w:cs/>
        </w:rPr>
        <w:t>นาย</w:t>
      </w:r>
      <w:r w:rsidR="003503A2">
        <w:rPr>
          <w:rFonts w:ascii="TH SarabunIT๙" w:hAnsi="TH SarabunIT๙" w:cs="TH SarabunIT๙" w:hint="cs"/>
          <w:sz w:val="34"/>
          <w:szCs w:val="34"/>
          <w:cs/>
        </w:rPr>
        <w:t>นิรันดร์  เพชรแท้</w:t>
      </w:r>
      <w:proofErr w:type="gramEnd"/>
      <w:r w:rsidRPr="004367D7">
        <w:rPr>
          <w:rFonts w:ascii="TH SarabunIT๙" w:hAnsi="TH SarabunIT๙" w:cs="TH SarabunIT๙"/>
          <w:sz w:val="34"/>
          <w:szCs w:val="34"/>
          <w:cs/>
        </w:rPr>
        <w:t>)</w:t>
      </w:r>
      <w:r w:rsidRPr="004367D7">
        <w:rPr>
          <w:rFonts w:ascii="TH SarabunIT๙" w:hAnsi="TH SarabunIT๙" w:cs="TH SarabunIT๙"/>
          <w:sz w:val="34"/>
          <w:szCs w:val="34"/>
          <w:cs/>
        </w:rPr>
        <w:tab/>
      </w:r>
      <w:r w:rsidRPr="004367D7">
        <w:rPr>
          <w:rFonts w:ascii="TH SarabunIT๙" w:hAnsi="TH SarabunIT๙" w:cs="TH SarabunIT๙"/>
          <w:sz w:val="34"/>
          <w:szCs w:val="34"/>
          <w:cs/>
        </w:rPr>
        <w:tab/>
      </w:r>
      <w:r w:rsidRPr="004367D7">
        <w:rPr>
          <w:rFonts w:ascii="TH SarabunIT๙" w:hAnsi="TH SarabunIT๙" w:cs="TH SarabunIT๙"/>
          <w:sz w:val="34"/>
          <w:szCs w:val="34"/>
          <w:cs/>
        </w:rPr>
        <w:tab/>
      </w:r>
    </w:p>
    <w:p w14:paraId="31DD66D5" w14:textId="53941F73" w:rsidR="00D04003" w:rsidRDefault="00D04003" w:rsidP="00D04003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4367D7">
        <w:rPr>
          <w:rFonts w:ascii="TH SarabunIT๙" w:hAnsi="TH SarabunIT๙" w:cs="TH SarabunIT๙"/>
          <w:sz w:val="34"/>
          <w:szCs w:val="34"/>
          <w:cs/>
        </w:rPr>
        <w:t xml:space="preserve">                                                 </w:t>
      </w:r>
      <w:r w:rsidR="003503A2">
        <w:rPr>
          <w:rFonts w:ascii="TH SarabunIT๙" w:hAnsi="TH SarabunIT๙" w:cs="TH SarabunIT๙" w:hint="cs"/>
          <w:sz w:val="34"/>
          <w:szCs w:val="34"/>
          <w:cs/>
        </w:rPr>
        <w:t xml:space="preserve">      </w:t>
      </w:r>
      <w:r w:rsidRPr="004367D7">
        <w:rPr>
          <w:rFonts w:ascii="TH SarabunIT๙" w:hAnsi="TH SarabunIT๙" w:cs="TH SarabunIT๙"/>
          <w:sz w:val="34"/>
          <w:szCs w:val="34"/>
          <w:cs/>
        </w:rPr>
        <w:t>นายกเทศมนตรีตำบล</w:t>
      </w:r>
      <w:r w:rsidR="003503A2">
        <w:rPr>
          <w:rFonts w:ascii="TH SarabunIT๙" w:hAnsi="TH SarabunIT๙" w:cs="TH SarabunIT๙"/>
          <w:sz w:val="34"/>
          <w:szCs w:val="34"/>
          <w:cs/>
        </w:rPr>
        <w:t>ยุโป</w:t>
      </w:r>
    </w:p>
    <w:p w14:paraId="15BED11F" w14:textId="77777777" w:rsidR="00D04003" w:rsidRDefault="00D04003" w:rsidP="00D04003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14:paraId="546960A3" w14:textId="77777777" w:rsidR="00D04003" w:rsidRDefault="00D04003" w:rsidP="00D04003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14:paraId="69AD26E7" w14:textId="77777777" w:rsidR="00D04003" w:rsidRDefault="00D04003" w:rsidP="00D04003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14:paraId="32BA5604" w14:textId="77777777" w:rsidR="004D12EF" w:rsidRPr="00D04003" w:rsidRDefault="004D12EF"/>
    <w:sectPr w:rsidR="004D12EF" w:rsidRPr="00D040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003"/>
    <w:rsid w:val="003503A2"/>
    <w:rsid w:val="004D12EF"/>
    <w:rsid w:val="00D0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8C39A"/>
  <w15:chartTrackingRefBased/>
  <w15:docId w15:val="{78BCCC42-66DA-415D-9A83-B1F90C3C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0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2022-04-29T08:44:00Z</dcterms:created>
  <dcterms:modified xsi:type="dcterms:W3CDTF">2022-04-29T08:44:00Z</dcterms:modified>
</cp:coreProperties>
</file>